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0" w:type="dxa"/>
        <w:tblInd w:w="-1304" w:type="dxa"/>
        <w:tblLayout w:type="fixed"/>
        <w:tblLook w:val="04A0"/>
      </w:tblPr>
      <w:tblGrid>
        <w:gridCol w:w="2685"/>
        <w:gridCol w:w="1249"/>
        <w:gridCol w:w="611"/>
        <w:gridCol w:w="1050"/>
        <w:gridCol w:w="1860"/>
        <w:gridCol w:w="1200"/>
        <w:gridCol w:w="2055"/>
      </w:tblGrid>
      <w:tr w:rsidR="00C23C5B">
        <w:trPr>
          <w:trHeight w:val="615"/>
        </w:trPr>
        <w:tc>
          <w:tcPr>
            <w:tcW w:w="10710"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trHeight w:val="654"/>
        </w:trPr>
        <w:tc>
          <w:tcPr>
            <w:tcW w:w="3934"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:虫媒产品线</w:t>
            </w:r>
          </w:p>
        </w:tc>
        <w:tc>
          <w:tcPr>
            <w:tcW w:w="611"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w:t>
            </w:r>
          </w:p>
        </w:tc>
        <w:tc>
          <w:tcPr>
            <w:tcW w:w="1050"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5115"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2685"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860"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技术工程师</w:t>
            </w:r>
          </w:p>
        </w:tc>
        <w:tc>
          <w:tcPr>
            <w:tcW w:w="105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86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虫媒产品线</w:t>
            </w:r>
          </w:p>
        </w:tc>
        <w:tc>
          <w:tcPr>
            <w:tcW w:w="120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055"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王宁</w:t>
            </w:r>
          </w:p>
        </w:tc>
      </w:tr>
      <w:tr w:rsidR="00C23C5B">
        <w:trPr>
          <w:trHeight w:val="945"/>
        </w:trPr>
        <w:tc>
          <w:tcPr>
            <w:tcW w:w="2685" w:type="dxa"/>
            <w:vMerge w:val="restart"/>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职务描述</w:t>
            </w:r>
          </w:p>
        </w:tc>
        <w:tc>
          <w:tcPr>
            <w:tcW w:w="8025" w:type="dxa"/>
            <w:gridSpan w:val="6"/>
            <w:vMerge w:val="restart"/>
            <w:tcBorders>
              <w:top w:val="single" w:sz="4" w:space="0" w:color="auto"/>
              <w:left w:val="single" w:sz="4" w:space="0" w:color="auto"/>
              <w:bottom w:val="single" w:sz="4" w:space="0" w:color="000000"/>
              <w:right w:val="single" w:sz="4" w:space="0" w:color="000000"/>
            </w:tcBorders>
          </w:tcPr>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1.为客户进行售前的产品安装调试、演示和培训；</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 解答客户在产品技术方面的咨询；</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 定期与合作客户进行沟通，及时反馈客户使用产品时遇到的问题，了解客户需求；</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4. 维护客户的业务，建立良好的长期合作关系。</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应聘要求：</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1、大专及以上学历。生物、动物、医学类相关专业</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2、有一定的实验操作基础，熟练掌握PCR技术者优先考虑</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3、良好的沟通能力和表达能力，较强的协调、计划及执行能力。</w:t>
            </w:r>
          </w:p>
          <w:p w:rsidR="00C23C5B" w:rsidRDefault="00C23C5B">
            <w:pPr>
              <w:pStyle w:val="1"/>
              <w:widowControl/>
              <w:spacing w:before="100" w:beforeAutospacing="1" w:after="100" w:afterAutospacing="1"/>
              <w:ind w:firstLineChars="0" w:firstLine="0"/>
              <w:jc w:val="left"/>
              <w:rPr>
                <w:rFonts w:ascii="微软雅黑" w:eastAsia="微软雅黑" w:hAnsi="微软雅黑" w:cs="Arial"/>
                <w:color w:val="333333"/>
                <w:kern w:val="0"/>
                <w:sz w:val="28"/>
                <w:szCs w:val="28"/>
              </w:rPr>
            </w:pPr>
          </w:p>
        </w:tc>
      </w:tr>
      <w:tr w:rsidR="00C23C5B">
        <w:trPr>
          <w:trHeight w:val="945"/>
        </w:trPr>
        <w:tc>
          <w:tcPr>
            <w:tcW w:w="2685"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945"/>
        </w:trPr>
        <w:tc>
          <w:tcPr>
            <w:tcW w:w="2685"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945"/>
        </w:trPr>
        <w:tc>
          <w:tcPr>
            <w:tcW w:w="2685"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945"/>
        </w:trPr>
        <w:tc>
          <w:tcPr>
            <w:tcW w:w="2685"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6262"/>
        </w:trPr>
        <w:tc>
          <w:tcPr>
            <w:tcW w:w="2685"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bl>
    <w:p w:rsidR="00C23C5B" w:rsidRDefault="00C23C5B"/>
    <w:tbl>
      <w:tblPr>
        <w:tblW w:w="10800" w:type="dxa"/>
        <w:tblInd w:w="-1304" w:type="dxa"/>
        <w:tblLayout w:type="fixed"/>
        <w:tblLook w:val="04A0"/>
      </w:tblPr>
      <w:tblGrid>
        <w:gridCol w:w="2708"/>
        <w:gridCol w:w="1259"/>
        <w:gridCol w:w="616"/>
        <w:gridCol w:w="1059"/>
        <w:gridCol w:w="1875"/>
        <w:gridCol w:w="1210"/>
        <w:gridCol w:w="2073"/>
      </w:tblGrid>
      <w:tr w:rsidR="00C23C5B">
        <w:trPr>
          <w:trHeight w:val="773"/>
        </w:trPr>
        <w:tc>
          <w:tcPr>
            <w:tcW w:w="10800"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810"/>
        </w:trPr>
        <w:tc>
          <w:tcPr>
            <w:tcW w:w="3967"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:销售工程师</w:t>
            </w:r>
          </w:p>
        </w:tc>
        <w:tc>
          <w:tcPr>
            <w:tcW w:w="616"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2</w:t>
            </w:r>
          </w:p>
        </w:tc>
        <w:tc>
          <w:tcPr>
            <w:tcW w:w="1059"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5158"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1559"/>
        </w:trPr>
        <w:tc>
          <w:tcPr>
            <w:tcW w:w="2708"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875"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销售工程师</w:t>
            </w:r>
          </w:p>
        </w:tc>
        <w:tc>
          <w:tcPr>
            <w:tcW w:w="1059"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87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虫媒产品线</w:t>
            </w:r>
          </w:p>
        </w:tc>
        <w:tc>
          <w:tcPr>
            <w:tcW w:w="121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073"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王宁</w:t>
            </w:r>
          </w:p>
        </w:tc>
      </w:tr>
      <w:tr w:rsidR="00C23C5B">
        <w:trPr>
          <w:trHeight w:val="7333"/>
        </w:trPr>
        <w:tc>
          <w:tcPr>
            <w:tcW w:w="2708" w:type="dxa"/>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职务描述</w:t>
            </w:r>
          </w:p>
        </w:tc>
        <w:tc>
          <w:tcPr>
            <w:tcW w:w="8092" w:type="dxa"/>
            <w:gridSpan w:val="6"/>
            <w:tcBorders>
              <w:top w:val="single" w:sz="4" w:space="0" w:color="auto"/>
              <w:left w:val="single" w:sz="4" w:space="0" w:color="auto"/>
              <w:bottom w:val="single" w:sz="4" w:space="0" w:color="000000"/>
              <w:right w:val="single" w:sz="4" w:space="0" w:color="000000"/>
            </w:tcBorders>
          </w:tcPr>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444444"/>
                <w:sz w:val="26"/>
                <w:szCs w:val="26"/>
              </w:rPr>
              <w:t>1</w:t>
            </w:r>
            <w:r>
              <w:rPr>
                <w:rFonts w:ascii="微软雅黑" w:eastAsia="微软雅黑" w:hAnsi="微软雅黑" w:cs="微软雅黑" w:hint="eastAsia"/>
                <w:color w:val="000000" w:themeColor="text1"/>
                <w:sz w:val="26"/>
                <w:szCs w:val="26"/>
              </w:rPr>
              <w:t>、 负责市场调研，及时反馈市场信息</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 与客户进行有效沟通了解客户需求，寻找销售机会并促成销售、</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 维护老客户的业务，挖掘客户的合作潜力</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4、 定期与合作客户进行沟通，建立良好的长期合作关系</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应聘要求：</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 本科以上学历，.生物、动物、医学类相关专业</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 有较强的语言沟通能力和表达能力；</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 有较强的责任心、做事富有激情和主动性</w:t>
            </w:r>
          </w:p>
          <w:p w:rsidR="00C23C5B" w:rsidRDefault="00C23C5B">
            <w:pPr>
              <w:pStyle w:val="1"/>
              <w:widowControl/>
              <w:spacing w:before="100" w:beforeAutospacing="1" w:after="100" w:afterAutospacing="1"/>
              <w:ind w:firstLineChars="0" w:firstLine="0"/>
              <w:jc w:val="left"/>
              <w:rPr>
                <w:rFonts w:ascii="微软雅黑" w:eastAsia="微软雅黑" w:hAnsi="微软雅黑" w:cs="Arial"/>
                <w:color w:val="333333"/>
                <w:kern w:val="0"/>
                <w:sz w:val="30"/>
                <w:szCs w:val="30"/>
              </w:rPr>
            </w:pP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10545" w:type="dxa"/>
        <w:tblInd w:w="-1139" w:type="dxa"/>
        <w:tblLayout w:type="fixed"/>
        <w:tblLook w:val="04A0"/>
      </w:tblPr>
      <w:tblGrid>
        <w:gridCol w:w="2520"/>
        <w:gridCol w:w="1249"/>
        <w:gridCol w:w="236"/>
        <w:gridCol w:w="1125"/>
        <w:gridCol w:w="1395"/>
        <w:gridCol w:w="1725"/>
        <w:gridCol w:w="2295"/>
      </w:tblGrid>
      <w:tr w:rsidR="00C23C5B">
        <w:trPr>
          <w:trHeight w:val="615"/>
        </w:trPr>
        <w:tc>
          <w:tcPr>
            <w:tcW w:w="10545"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trHeight w:val="654"/>
        </w:trPr>
        <w:tc>
          <w:tcPr>
            <w:tcW w:w="3769"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:应用工程师</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25"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3</w:t>
            </w:r>
          </w:p>
        </w:tc>
        <w:tc>
          <w:tcPr>
            <w:tcW w:w="5415"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2520"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485"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2"/>
              </w:rPr>
              <w:t>应用工程师</w:t>
            </w:r>
          </w:p>
        </w:tc>
        <w:tc>
          <w:tcPr>
            <w:tcW w:w="11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39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2"/>
              </w:rPr>
              <w:t>仪器产品线技术部</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295"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赵红喜</w:t>
            </w:r>
          </w:p>
        </w:tc>
      </w:tr>
      <w:tr w:rsidR="00C23C5B">
        <w:trPr>
          <w:trHeight w:val="945"/>
        </w:trPr>
        <w:tc>
          <w:tcPr>
            <w:tcW w:w="2520" w:type="dxa"/>
            <w:vMerge w:val="restart"/>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职务描述</w:t>
            </w:r>
          </w:p>
        </w:tc>
        <w:tc>
          <w:tcPr>
            <w:tcW w:w="8025" w:type="dxa"/>
            <w:gridSpan w:val="6"/>
            <w:vMerge w:val="restart"/>
            <w:tcBorders>
              <w:top w:val="single" w:sz="4" w:space="0" w:color="auto"/>
              <w:left w:val="single" w:sz="4" w:space="0" w:color="auto"/>
              <w:bottom w:val="single" w:sz="4" w:space="0" w:color="000000"/>
              <w:right w:val="single" w:sz="4" w:space="0" w:color="000000"/>
            </w:tcBorders>
          </w:tcPr>
          <w:p w:rsidR="00C23C5B" w:rsidRDefault="00C23C5B">
            <w:pPr>
              <w:pStyle w:val="a4"/>
              <w:spacing w:line="420" w:lineRule="exact"/>
              <w:ind w:firstLineChars="0" w:firstLine="0"/>
              <w:jc w:val="left"/>
              <w:rPr>
                <w:rFonts w:ascii="微软雅黑" w:eastAsia="微软雅黑" w:hAnsi="微软雅黑" w:cs="微软雅黑"/>
                <w:sz w:val="26"/>
                <w:szCs w:val="26"/>
              </w:rPr>
            </w:pPr>
          </w:p>
          <w:p w:rsidR="00C23C5B" w:rsidRDefault="008532FE">
            <w:pPr>
              <w:pStyle w:val="a4"/>
              <w:spacing w:line="420" w:lineRule="exact"/>
              <w:ind w:firstLineChars="0" w:firstLine="0"/>
              <w:jc w:val="left"/>
              <w:rPr>
                <w:rFonts w:ascii="微软雅黑" w:eastAsia="微软雅黑" w:hAnsi="微软雅黑" w:cs="微软雅黑"/>
                <w:sz w:val="26"/>
                <w:szCs w:val="26"/>
              </w:rPr>
            </w:pPr>
            <w:r>
              <w:rPr>
                <w:rFonts w:ascii="微软雅黑" w:eastAsia="微软雅黑" w:hAnsi="微软雅黑" w:cs="微软雅黑" w:hint="eastAsia"/>
                <w:sz w:val="26"/>
                <w:szCs w:val="26"/>
              </w:rPr>
              <w:t>1.负责实施医疗器械设备产品质量控制相关工作</w:t>
            </w:r>
          </w:p>
          <w:p w:rsidR="00C23C5B" w:rsidRDefault="008532FE">
            <w:pPr>
              <w:pStyle w:val="a4"/>
              <w:spacing w:line="420" w:lineRule="exact"/>
              <w:ind w:firstLineChars="0" w:firstLine="0"/>
              <w:jc w:val="left"/>
              <w:rPr>
                <w:rFonts w:ascii="微软雅黑" w:eastAsia="微软雅黑" w:hAnsi="微软雅黑" w:cs="微软雅黑"/>
                <w:sz w:val="26"/>
                <w:szCs w:val="26"/>
              </w:rPr>
            </w:pPr>
            <w:r>
              <w:rPr>
                <w:rFonts w:ascii="微软雅黑" w:eastAsia="微软雅黑" w:hAnsi="微软雅黑" w:cs="微软雅黑" w:hint="eastAsia"/>
                <w:sz w:val="26"/>
                <w:szCs w:val="26"/>
              </w:rPr>
              <w:t>2.负责实施医疗器械设备产品故障调查与维修工作</w:t>
            </w:r>
          </w:p>
          <w:p w:rsidR="00C23C5B" w:rsidRDefault="008532FE">
            <w:pPr>
              <w:pStyle w:val="a4"/>
              <w:spacing w:line="420" w:lineRule="exact"/>
              <w:ind w:firstLineChars="0" w:firstLine="0"/>
              <w:jc w:val="left"/>
              <w:rPr>
                <w:rFonts w:ascii="微软雅黑" w:eastAsia="微软雅黑" w:hAnsi="微软雅黑" w:cs="微软雅黑"/>
                <w:sz w:val="26"/>
                <w:szCs w:val="26"/>
              </w:rPr>
            </w:pPr>
            <w:r>
              <w:rPr>
                <w:rFonts w:ascii="微软雅黑" w:eastAsia="微软雅黑" w:hAnsi="微软雅黑" w:cs="微软雅黑" w:hint="eastAsia"/>
                <w:sz w:val="26"/>
                <w:szCs w:val="26"/>
              </w:rPr>
              <w:t>3.负责实施医疗器械设备产品验收工作</w:t>
            </w:r>
          </w:p>
          <w:p w:rsidR="00C23C5B" w:rsidRDefault="008532FE">
            <w:pPr>
              <w:pStyle w:val="a4"/>
              <w:spacing w:line="420" w:lineRule="exact"/>
              <w:ind w:firstLineChars="0" w:firstLine="0"/>
              <w:jc w:val="left"/>
              <w:rPr>
                <w:rFonts w:ascii="微软雅黑" w:eastAsia="微软雅黑" w:hAnsi="微软雅黑" w:cs="微软雅黑"/>
                <w:sz w:val="26"/>
                <w:szCs w:val="26"/>
              </w:rPr>
            </w:pPr>
            <w:r>
              <w:rPr>
                <w:rFonts w:ascii="微软雅黑" w:eastAsia="微软雅黑" w:hAnsi="微软雅黑" w:cs="微软雅黑" w:hint="eastAsia"/>
                <w:sz w:val="26"/>
                <w:szCs w:val="26"/>
              </w:rPr>
              <w:t>4.负责实施医疗器械设备产品设备装机调试工作</w:t>
            </w:r>
          </w:p>
          <w:p w:rsidR="00C23C5B" w:rsidRDefault="008532FE">
            <w:pPr>
              <w:pStyle w:val="a4"/>
              <w:spacing w:line="420" w:lineRule="exact"/>
              <w:ind w:firstLineChars="0" w:firstLine="0"/>
              <w:jc w:val="left"/>
              <w:rPr>
                <w:rFonts w:ascii="微软雅黑" w:eastAsia="微软雅黑" w:hAnsi="微软雅黑" w:cs="微软雅黑"/>
                <w:sz w:val="26"/>
                <w:szCs w:val="26"/>
              </w:rPr>
            </w:pPr>
            <w:r>
              <w:rPr>
                <w:rFonts w:ascii="微软雅黑" w:eastAsia="微软雅黑" w:hAnsi="微软雅黑" w:cs="微软雅黑" w:hint="eastAsia"/>
                <w:sz w:val="26"/>
                <w:szCs w:val="26"/>
              </w:rPr>
              <w:t>5.负责实施医疗器械设备产品应用培训工作</w:t>
            </w:r>
          </w:p>
          <w:p w:rsidR="00C23C5B" w:rsidRDefault="008532FE">
            <w:pPr>
              <w:pStyle w:val="a4"/>
              <w:spacing w:line="420" w:lineRule="exact"/>
              <w:ind w:firstLineChars="0" w:firstLine="0"/>
              <w:jc w:val="left"/>
              <w:rPr>
                <w:rFonts w:ascii="微软雅黑" w:eastAsia="微软雅黑" w:hAnsi="微软雅黑" w:cs="微软雅黑"/>
                <w:sz w:val="26"/>
                <w:szCs w:val="26"/>
              </w:rPr>
            </w:pPr>
            <w:r>
              <w:rPr>
                <w:rFonts w:ascii="微软雅黑" w:eastAsia="微软雅黑" w:hAnsi="微软雅黑" w:cs="微软雅黑" w:hint="eastAsia"/>
                <w:sz w:val="26"/>
                <w:szCs w:val="26"/>
              </w:rPr>
              <w:t>6.负责指导驻外技术支持人员处理已经解决过的设备产品客户问题</w:t>
            </w:r>
          </w:p>
          <w:p w:rsidR="00C23C5B" w:rsidRDefault="008532FE">
            <w:pPr>
              <w:spacing w:line="420" w:lineRule="exact"/>
              <w:jc w:val="left"/>
              <w:rPr>
                <w:rFonts w:ascii="微软雅黑" w:eastAsia="微软雅黑" w:hAnsi="微软雅黑" w:cs="微软雅黑"/>
                <w:sz w:val="26"/>
                <w:szCs w:val="26"/>
              </w:rPr>
            </w:pPr>
            <w:r>
              <w:rPr>
                <w:rFonts w:ascii="微软雅黑" w:eastAsia="微软雅黑" w:hAnsi="微软雅黑" w:cs="微软雅黑" w:hint="eastAsia"/>
                <w:sz w:val="26"/>
                <w:szCs w:val="26"/>
              </w:rPr>
              <w:t>7.负责医疗器械设备产品硬件及软件遇到的问题系统分析和控制</w:t>
            </w:r>
          </w:p>
          <w:p w:rsidR="00C23C5B" w:rsidRDefault="008532FE">
            <w:pPr>
              <w:spacing w:line="420" w:lineRule="exact"/>
              <w:jc w:val="left"/>
              <w:rPr>
                <w:rFonts w:ascii="微软雅黑" w:eastAsia="微软雅黑" w:hAnsi="微软雅黑" w:cs="微软雅黑"/>
                <w:sz w:val="26"/>
                <w:szCs w:val="26"/>
              </w:rPr>
            </w:pPr>
            <w:r>
              <w:rPr>
                <w:rFonts w:ascii="微软雅黑" w:eastAsia="微软雅黑" w:hAnsi="微软雅黑" w:cs="微软雅黑" w:hint="eastAsia"/>
                <w:sz w:val="26"/>
                <w:szCs w:val="26"/>
              </w:rPr>
              <w:t>8.负责医疗器械设备产品应用软件的编辑及优化</w:t>
            </w:r>
          </w:p>
          <w:p w:rsidR="00C23C5B" w:rsidRDefault="00C23C5B">
            <w:pPr>
              <w:spacing w:line="420" w:lineRule="exact"/>
              <w:jc w:val="left"/>
              <w:rPr>
                <w:rFonts w:ascii="微软雅黑" w:eastAsia="微软雅黑" w:hAnsi="微软雅黑" w:cs="Arial"/>
                <w:color w:val="333333"/>
                <w:kern w:val="0"/>
                <w:sz w:val="26"/>
                <w:szCs w:val="26"/>
              </w:rPr>
            </w:pPr>
          </w:p>
          <w:p w:rsidR="00C23C5B" w:rsidRDefault="00C23C5B">
            <w:pPr>
              <w:pStyle w:val="1"/>
              <w:widowControl/>
              <w:spacing w:before="100" w:beforeAutospacing="1" w:after="100" w:afterAutospacing="1"/>
              <w:ind w:firstLineChars="0" w:firstLine="0"/>
              <w:jc w:val="left"/>
              <w:rPr>
                <w:rFonts w:ascii="微软雅黑" w:eastAsia="微软雅黑" w:hAnsi="微软雅黑" w:cs="Arial"/>
                <w:color w:val="333333"/>
                <w:kern w:val="0"/>
                <w:sz w:val="28"/>
                <w:szCs w:val="28"/>
              </w:rPr>
            </w:pPr>
          </w:p>
        </w:tc>
      </w:tr>
      <w:tr w:rsidR="00C23C5B">
        <w:trPr>
          <w:trHeight w:val="945"/>
        </w:trPr>
        <w:tc>
          <w:tcPr>
            <w:tcW w:w="2520"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945"/>
        </w:trPr>
        <w:tc>
          <w:tcPr>
            <w:tcW w:w="2520"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945"/>
        </w:trPr>
        <w:tc>
          <w:tcPr>
            <w:tcW w:w="2520"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945"/>
        </w:trPr>
        <w:tc>
          <w:tcPr>
            <w:tcW w:w="2520"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trHeight w:val="6262"/>
        </w:trPr>
        <w:tc>
          <w:tcPr>
            <w:tcW w:w="2520"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8025" w:type="dxa"/>
            <w:gridSpan w:val="6"/>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bl>
    <w:p w:rsidR="00C23C5B" w:rsidRDefault="00C23C5B"/>
    <w:p w:rsidR="00C23C5B" w:rsidRDefault="00C23C5B"/>
    <w:tbl>
      <w:tblPr>
        <w:tblW w:w="9900" w:type="dxa"/>
        <w:tblInd w:w="-1139" w:type="dxa"/>
        <w:tblLayout w:type="fixed"/>
        <w:tblLook w:val="04A0"/>
      </w:tblPr>
      <w:tblGrid>
        <w:gridCol w:w="1869"/>
        <w:gridCol w:w="2013"/>
        <w:gridCol w:w="243"/>
        <w:gridCol w:w="1159"/>
        <w:gridCol w:w="1436"/>
        <w:gridCol w:w="1777"/>
        <w:gridCol w:w="1403"/>
      </w:tblGrid>
      <w:tr w:rsidR="00C23C5B">
        <w:trPr>
          <w:trHeight w:val="684"/>
        </w:trPr>
        <w:tc>
          <w:tcPr>
            <w:tcW w:w="9900" w:type="dxa"/>
            <w:gridSpan w:val="7"/>
            <w:tcBorders>
              <w:top w:val="nil"/>
              <w:left w:val="nil"/>
              <w:bottom w:val="nil"/>
              <w:right w:val="nil"/>
            </w:tcBorders>
            <w:vAlign w:val="center"/>
          </w:tcPr>
          <w:p w:rsidR="00C23C5B" w:rsidRDefault="00366593">
            <w:pPr>
              <w:widowControl/>
              <w:ind w:firstLineChars="1000" w:firstLine="3614"/>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trHeight w:val="717"/>
        </w:trPr>
        <w:tc>
          <w:tcPr>
            <w:tcW w:w="3882"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:研究实习生</w:t>
            </w:r>
          </w:p>
        </w:tc>
        <w:tc>
          <w:tcPr>
            <w:tcW w:w="243"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59"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4</w:t>
            </w:r>
          </w:p>
        </w:tc>
        <w:tc>
          <w:tcPr>
            <w:tcW w:w="4616"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1380"/>
        </w:trPr>
        <w:tc>
          <w:tcPr>
            <w:tcW w:w="1869"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2256"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研发</w:t>
            </w:r>
            <w:r>
              <w:rPr>
                <w:rFonts w:ascii="宋体" w:hAnsi="宋体" w:cs="宋体"/>
                <w:b/>
                <w:bCs/>
                <w:color w:val="000000"/>
                <w:kern w:val="0"/>
                <w:sz w:val="28"/>
                <w:szCs w:val="28"/>
              </w:rPr>
              <w:t>实习生</w:t>
            </w:r>
          </w:p>
        </w:tc>
        <w:tc>
          <w:tcPr>
            <w:tcW w:w="1159"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436"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提取</w:t>
            </w:r>
            <w:r>
              <w:rPr>
                <w:rFonts w:ascii="宋体" w:hAnsi="宋体" w:cs="宋体"/>
                <w:b/>
                <w:bCs/>
                <w:color w:val="000000"/>
                <w:kern w:val="0"/>
                <w:sz w:val="28"/>
                <w:szCs w:val="28"/>
              </w:rPr>
              <w:t>试剂开发部</w:t>
            </w:r>
          </w:p>
        </w:tc>
        <w:tc>
          <w:tcPr>
            <w:tcW w:w="1777"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1403"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孙晓亮</w:t>
            </w:r>
          </w:p>
        </w:tc>
      </w:tr>
      <w:tr w:rsidR="00C23C5B">
        <w:trPr>
          <w:trHeight w:val="4426"/>
        </w:trPr>
        <w:tc>
          <w:tcPr>
            <w:tcW w:w="1869"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 xml:space="preserve">  职务</w:t>
            </w:r>
            <w:r>
              <w:rPr>
                <w:rFonts w:asciiTheme="majorEastAsia" w:eastAsiaTheme="majorEastAsia" w:hAnsiTheme="majorEastAsia" w:cs="宋体"/>
                <w:b/>
                <w:bCs/>
                <w:color w:val="000000"/>
                <w:kern w:val="0"/>
                <w:sz w:val="28"/>
                <w:szCs w:val="28"/>
              </w:rPr>
              <w:t>描述</w:t>
            </w:r>
          </w:p>
        </w:tc>
        <w:tc>
          <w:tcPr>
            <w:tcW w:w="8031" w:type="dxa"/>
            <w:gridSpan w:val="6"/>
            <w:tcBorders>
              <w:top w:val="single" w:sz="4" w:space="0" w:color="auto"/>
              <w:left w:val="nil"/>
              <w:bottom w:val="single" w:sz="4" w:space="0" w:color="auto"/>
              <w:right w:val="single" w:sz="4" w:space="0" w:color="auto"/>
            </w:tcBorders>
            <w:vAlign w:val="center"/>
          </w:tcPr>
          <w:p w:rsidR="00C23C5B" w:rsidRDefault="008532FE">
            <w:pPr>
              <w:pStyle w:val="1"/>
              <w:widowControl/>
              <w:numPr>
                <w:ilvl w:val="0"/>
                <w:numId w:val="1"/>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提取试剂开发流程的学习</w:t>
            </w:r>
          </w:p>
          <w:p w:rsidR="00C23C5B" w:rsidRDefault="008532FE">
            <w:pPr>
              <w:pStyle w:val="1"/>
              <w:widowControl/>
              <w:numPr>
                <w:ilvl w:val="0"/>
                <w:numId w:val="1"/>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提取方法文献研究</w:t>
            </w:r>
          </w:p>
          <w:p w:rsidR="00C23C5B" w:rsidRDefault="008532FE">
            <w:pPr>
              <w:pStyle w:val="1"/>
              <w:widowControl/>
              <w:numPr>
                <w:ilvl w:val="0"/>
                <w:numId w:val="1"/>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影响提取得率的化学成分分析</w:t>
            </w:r>
          </w:p>
          <w:p w:rsidR="00C23C5B" w:rsidRDefault="008532FE">
            <w:pPr>
              <w:pStyle w:val="1"/>
              <w:widowControl/>
              <w:numPr>
                <w:ilvl w:val="0"/>
                <w:numId w:val="1"/>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协助提取试剂开发工程师完成相应产品开发实验</w:t>
            </w:r>
          </w:p>
          <w:p w:rsidR="00C23C5B" w:rsidRDefault="008532FE">
            <w:pPr>
              <w:pStyle w:val="1"/>
              <w:widowControl/>
              <w:numPr>
                <w:ilvl w:val="0"/>
                <w:numId w:val="1"/>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协助部门经理完成部分事务性工作</w:t>
            </w:r>
          </w:p>
          <w:p w:rsidR="00C23C5B" w:rsidRDefault="008532FE">
            <w:pPr>
              <w:pStyle w:val="1"/>
              <w:widowControl/>
              <w:numPr>
                <w:ilvl w:val="0"/>
                <w:numId w:val="1"/>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每周进行工作汇报和思想交流</w:t>
            </w:r>
          </w:p>
        </w:tc>
      </w:tr>
      <w:tr w:rsidR="00C23C5B">
        <w:trPr>
          <w:trHeight w:val="3445"/>
        </w:trPr>
        <w:tc>
          <w:tcPr>
            <w:tcW w:w="1869"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任职</w:t>
            </w:r>
            <w:r>
              <w:rPr>
                <w:rFonts w:asciiTheme="majorEastAsia" w:eastAsiaTheme="majorEastAsia" w:hAnsiTheme="majorEastAsia" w:cs="宋体"/>
                <w:b/>
                <w:bCs/>
                <w:color w:val="000000"/>
                <w:kern w:val="0"/>
                <w:sz w:val="28"/>
                <w:szCs w:val="28"/>
              </w:rPr>
              <w:t>资格</w:t>
            </w:r>
          </w:p>
        </w:tc>
        <w:tc>
          <w:tcPr>
            <w:tcW w:w="8031" w:type="dxa"/>
            <w:gridSpan w:val="6"/>
            <w:tcBorders>
              <w:top w:val="single" w:sz="4" w:space="0" w:color="auto"/>
              <w:left w:val="nil"/>
              <w:bottom w:val="single" w:sz="4" w:space="0" w:color="auto"/>
              <w:right w:val="single" w:sz="4" w:space="0" w:color="auto"/>
            </w:tcBorders>
            <w:vAlign w:val="center"/>
          </w:tcPr>
          <w:p w:rsidR="00C23C5B" w:rsidRDefault="008532FE">
            <w:pPr>
              <w:pStyle w:val="a4"/>
              <w:widowControl/>
              <w:numPr>
                <w:ilvl w:val="0"/>
                <w:numId w:val="2"/>
              </w:numPr>
              <w:ind w:firstLineChars="0"/>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大专及以上学历</w:t>
            </w:r>
          </w:p>
          <w:p w:rsidR="00C23C5B" w:rsidRDefault="008532FE">
            <w:pPr>
              <w:pStyle w:val="a4"/>
              <w:widowControl/>
              <w:numPr>
                <w:ilvl w:val="0"/>
                <w:numId w:val="2"/>
              </w:numPr>
              <w:ind w:firstLineChars="0"/>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热爱实验工作，动手能力和执行力强，勤奋刻苦</w:t>
            </w:r>
          </w:p>
          <w:p w:rsidR="00C23C5B" w:rsidRDefault="008532FE">
            <w:pPr>
              <w:pStyle w:val="a4"/>
              <w:widowControl/>
              <w:numPr>
                <w:ilvl w:val="0"/>
                <w:numId w:val="2"/>
              </w:numPr>
              <w:ind w:firstLineChars="0"/>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熟练使用office办公软件</w:t>
            </w:r>
          </w:p>
          <w:p w:rsidR="00C23C5B" w:rsidRDefault="008532FE">
            <w:pPr>
              <w:pStyle w:val="a4"/>
              <w:widowControl/>
              <w:numPr>
                <w:ilvl w:val="0"/>
                <w:numId w:val="2"/>
              </w:numPr>
              <w:ind w:firstLineChars="0"/>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能够阅读英文文献</w:t>
            </w:r>
          </w:p>
          <w:p w:rsidR="00C23C5B" w:rsidRDefault="008532FE">
            <w:pPr>
              <w:pStyle w:val="a4"/>
              <w:widowControl/>
              <w:numPr>
                <w:ilvl w:val="0"/>
                <w:numId w:val="2"/>
              </w:numPr>
              <w:ind w:firstLineChars="0"/>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文字表达能力强，有责任心</w:t>
            </w: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9640" w:type="dxa"/>
        <w:tblInd w:w="-1139" w:type="dxa"/>
        <w:tblLayout w:type="fixed"/>
        <w:tblLook w:val="04A0"/>
      </w:tblPr>
      <w:tblGrid>
        <w:gridCol w:w="2300"/>
        <w:gridCol w:w="1137"/>
        <w:gridCol w:w="236"/>
        <w:gridCol w:w="1026"/>
        <w:gridCol w:w="1272"/>
        <w:gridCol w:w="1574"/>
        <w:gridCol w:w="2095"/>
      </w:tblGrid>
      <w:tr w:rsidR="00C23C5B">
        <w:trPr>
          <w:trHeight w:val="90"/>
        </w:trPr>
        <w:tc>
          <w:tcPr>
            <w:tcW w:w="9640"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90"/>
        </w:trPr>
        <w:tc>
          <w:tcPr>
            <w:tcW w:w="3445"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r w:rsidR="008532FE">
              <w:rPr>
                <w:rFonts w:ascii="宋体" w:hAnsi="宋体" w:cs="宋体" w:hint="eastAsia"/>
                <w:b/>
                <w:bCs/>
                <w:color w:val="000000"/>
                <w:kern w:val="0"/>
                <w:sz w:val="24"/>
                <w:szCs w:val="24"/>
              </w:rPr>
              <w:t>市场专员</w:t>
            </w:r>
          </w:p>
        </w:tc>
        <w:tc>
          <w:tcPr>
            <w:tcW w:w="217"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028"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5</w:t>
            </w:r>
          </w:p>
        </w:tc>
        <w:tc>
          <w:tcPr>
            <w:tcW w:w="4950"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90"/>
        </w:trPr>
        <w:tc>
          <w:tcPr>
            <w:tcW w:w="2305"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357"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市场服务专员</w:t>
            </w:r>
          </w:p>
        </w:tc>
        <w:tc>
          <w:tcPr>
            <w:tcW w:w="1028"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274"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妇产科产品线</w:t>
            </w:r>
          </w:p>
        </w:tc>
        <w:tc>
          <w:tcPr>
            <w:tcW w:w="1577"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099"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杨扬</w:t>
            </w:r>
          </w:p>
        </w:tc>
      </w:tr>
      <w:tr w:rsidR="00C23C5B">
        <w:trPr>
          <w:trHeight w:val="10506"/>
        </w:trPr>
        <w:tc>
          <w:tcPr>
            <w:tcW w:w="2305"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color w:val="000000"/>
                <w:kern w:val="0"/>
                <w:sz w:val="28"/>
                <w:szCs w:val="28"/>
              </w:rPr>
            </w:pPr>
            <w:r>
              <w:rPr>
                <w:rFonts w:ascii="宋体" w:hAnsi="宋体" w:cs="宋体" w:hint="eastAsia"/>
                <w:color w:val="000000"/>
                <w:kern w:val="0"/>
                <w:sz w:val="28"/>
                <w:szCs w:val="28"/>
              </w:rPr>
              <w:t>职务描述</w:t>
            </w:r>
          </w:p>
        </w:tc>
        <w:tc>
          <w:tcPr>
            <w:tcW w:w="7335" w:type="dxa"/>
            <w:gridSpan w:val="6"/>
            <w:tcBorders>
              <w:top w:val="single" w:sz="4" w:space="0" w:color="auto"/>
              <w:left w:val="single" w:sz="4" w:space="0" w:color="auto"/>
              <w:bottom w:val="single" w:sz="4" w:space="0" w:color="auto"/>
              <w:right w:val="single" w:sz="4" w:space="0" w:color="auto"/>
            </w:tcBorders>
          </w:tcPr>
          <w:p w:rsidR="00C23C5B" w:rsidRDefault="008532FE">
            <w:pPr>
              <w:pStyle w:val="a4"/>
              <w:widowControl/>
              <w:numPr>
                <w:ilvl w:val="0"/>
                <w:numId w:val="3"/>
              </w:numPr>
              <w:spacing w:line="360" w:lineRule="auto"/>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协助和支持产品线完成相关市场计划的制定、实施及线下市场宣传活动，例如会务接洽、活动策划、现场推广、会后总结评估等工作。</w:t>
            </w:r>
          </w:p>
          <w:p w:rsidR="00C23C5B" w:rsidRDefault="008532FE">
            <w:pPr>
              <w:pStyle w:val="a4"/>
              <w:widowControl/>
              <w:numPr>
                <w:ilvl w:val="0"/>
                <w:numId w:val="3"/>
              </w:numPr>
              <w:spacing w:line="360" w:lineRule="auto"/>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接受技术部的技术培训，能够完成产品</w:t>
            </w:r>
            <w:proofErr w:type="gramStart"/>
            <w:r>
              <w:rPr>
                <w:rFonts w:ascii="微软雅黑" w:eastAsia="微软雅黑" w:hAnsi="微软雅黑" w:cs="微软雅黑" w:hint="eastAsia"/>
                <w:color w:val="000000" w:themeColor="text1"/>
                <w:kern w:val="0"/>
                <w:sz w:val="26"/>
                <w:szCs w:val="26"/>
              </w:rPr>
              <w:t>线提出</w:t>
            </w:r>
            <w:proofErr w:type="gramEnd"/>
            <w:r>
              <w:rPr>
                <w:rFonts w:ascii="微软雅黑" w:eastAsia="微软雅黑" w:hAnsi="微软雅黑" w:cs="微软雅黑" w:hint="eastAsia"/>
                <w:color w:val="000000" w:themeColor="text1"/>
                <w:kern w:val="0"/>
                <w:sz w:val="26"/>
                <w:szCs w:val="26"/>
              </w:rPr>
              <w:t>的实验操作需求，包括在公司内部的实验工作、客户端的实验工作（涉及出差）。</w:t>
            </w:r>
          </w:p>
          <w:p w:rsidR="00C23C5B" w:rsidRDefault="008532FE">
            <w:pPr>
              <w:pStyle w:val="a4"/>
              <w:widowControl/>
              <w:numPr>
                <w:ilvl w:val="0"/>
                <w:numId w:val="3"/>
              </w:numPr>
              <w:spacing w:line="360" w:lineRule="auto"/>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整理产品</w:t>
            </w:r>
            <w:proofErr w:type="gramStart"/>
            <w:r>
              <w:rPr>
                <w:rFonts w:ascii="微软雅黑" w:eastAsia="微软雅黑" w:hAnsi="微软雅黑" w:cs="微软雅黑" w:hint="eastAsia"/>
                <w:color w:val="000000" w:themeColor="text1"/>
                <w:kern w:val="0"/>
                <w:sz w:val="26"/>
                <w:szCs w:val="26"/>
              </w:rPr>
              <w:t>线相关</w:t>
            </w:r>
            <w:proofErr w:type="gramEnd"/>
            <w:r>
              <w:rPr>
                <w:rFonts w:ascii="微软雅黑" w:eastAsia="微软雅黑" w:hAnsi="微软雅黑" w:cs="微软雅黑" w:hint="eastAsia"/>
                <w:color w:val="000000" w:themeColor="text1"/>
                <w:kern w:val="0"/>
                <w:sz w:val="26"/>
                <w:szCs w:val="26"/>
              </w:rPr>
              <w:t>的资料及表格文件，收集市场信息（政策、法规、竞品）并做简单分析。</w:t>
            </w:r>
          </w:p>
          <w:p w:rsidR="00C23C5B" w:rsidRDefault="008532FE">
            <w:pPr>
              <w:pStyle w:val="a4"/>
              <w:widowControl/>
              <w:numPr>
                <w:ilvl w:val="0"/>
                <w:numId w:val="3"/>
              </w:numPr>
              <w:spacing w:line="360" w:lineRule="auto"/>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产品线其他的临时工作和任务。</w:t>
            </w:r>
          </w:p>
          <w:p w:rsidR="00C23C5B" w:rsidRDefault="00C23C5B">
            <w:pPr>
              <w:pStyle w:val="a4"/>
              <w:widowControl/>
              <w:spacing w:line="360" w:lineRule="auto"/>
              <w:ind w:firstLineChars="0" w:firstLine="0"/>
              <w:jc w:val="left"/>
              <w:rPr>
                <w:rFonts w:ascii="宋体" w:hAnsi="宋体" w:cs="宋体"/>
                <w:color w:val="000000" w:themeColor="text1"/>
                <w:kern w:val="0"/>
                <w:sz w:val="28"/>
                <w:szCs w:val="28"/>
              </w:rPr>
            </w:pPr>
          </w:p>
          <w:p w:rsidR="00C23C5B" w:rsidRDefault="00C23C5B">
            <w:pPr>
              <w:pStyle w:val="a4"/>
              <w:widowControl/>
              <w:spacing w:line="360" w:lineRule="auto"/>
              <w:ind w:firstLineChars="0" w:firstLine="0"/>
              <w:jc w:val="left"/>
              <w:rPr>
                <w:rFonts w:ascii="宋体" w:hAnsi="宋体" w:cs="宋体"/>
                <w:color w:val="000000"/>
                <w:kern w:val="0"/>
                <w:sz w:val="28"/>
                <w:szCs w:val="28"/>
              </w:rPr>
            </w:pPr>
          </w:p>
          <w:p w:rsidR="00C23C5B" w:rsidRDefault="00C23C5B">
            <w:pPr>
              <w:pStyle w:val="a4"/>
              <w:widowControl/>
              <w:spacing w:line="360" w:lineRule="auto"/>
              <w:ind w:firstLineChars="0" w:firstLine="0"/>
              <w:jc w:val="left"/>
              <w:rPr>
                <w:rFonts w:ascii="宋体" w:hAnsi="宋体" w:cs="宋体"/>
                <w:color w:val="000000"/>
                <w:kern w:val="0"/>
                <w:szCs w:val="21"/>
              </w:rPr>
            </w:pPr>
          </w:p>
        </w:tc>
      </w:tr>
    </w:tbl>
    <w:p w:rsidR="00C23C5B" w:rsidRDefault="00C23C5B"/>
    <w:p w:rsidR="00C23C5B" w:rsidRDefault="00C23C5B"/>
    <w:p w:rsidR="00C23C5B" w:rsidRDefault="00C23C5B"/>
    <w:p w:rsidR="00C23C5B" w:rsidRDefault="00C23C5B"/>
    <w:tbl>
      <w:tblPr>
        <w:tblW w:w="9640" w:type="dxa"/>
        <w:tblInd w:w="-1139" w:type="dxa"/>
        <w:tblLayout w:type="fixed"/>
        <w:tblLook w:val="04A0"/>
      </w:tblPr>
      <w:tblGrid>
        <w:gridCol w:w="1767"/>
        <w:gridCol w:w="1671"/>
        <w:gridCol w:w="236"/>
        <w:gridCol w:w="1026"/>
        <w:gridCol w:w="1981"/>
        <w:gridCol w:w="1527"/>
        <w:gridCol w:w="1432"/>
      </w:tblGrid>
      <w:tr w:rsidR="00C23C5B">
        <w:trPr>
          <w:trHeight w:val="90"/>
        </w:trPr>
        <w:tc>
          <w:tcPr>
            <w:tcW w:w="9640"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trHeight w:val="90"/>
        </w:trPr>
        <w:tc>
          <w:tcPr>
            <w:tcW w:w="3445"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:消化道</w:t>
            </w:r>
          </w:p>
        </w:tc>
        <w:tc>
          <w:tcPr>
            <w:tcW w:w="217"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028"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6</w:t>
            </w:r>
          </w:p>
        </w:tc>
        <w:tc>
          <w:tcPr>
            <w:tcW w:w="4950"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90"/>
        </w:trPr>
        <w:tc>
          <w:tcPr>
            <w:tcW w:w="1770"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892"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客户经理</w:t>
            </w:r>
          </w:p>
        </w:tc>
        <w:tc>
          <w:tcPr>
            <w:tcW w:w="1028"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部 门</w:t>
            </w:r>
          </w:p>
        </w:tc>
        <w:tc>
          <w:tcPr>
            <w:tcW w:w="198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消化道产品线</w:t>
            </w:r>
          </w:p>
        </w:tc>
        <w:tc>
          <w:tcPr>
            <w:tcW w:w="153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部门负责人</w:t>
            </w:r>
          </w:p>
        </w:tc>
        <w:tc>
          <w:tcPr>
            <w:tcW w:w="1435"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麻静明</w:t>
            </w:r>
            <w:proofErr w:type="gramEnd"/>
          </w:p>
        </w:tc>
      </w:tr>
      <w:tr w:rsidR="00C23C5B">
        <w:trPr>
          <w:trHeight w:val="10506"/>
        </w:trPr>
        <w:tc>
          <w:tcPr>
            <w:tcW w:w="1770"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color w:val="000000"/>
                <w:kern w:val="0"/>
                <w:sz w:val="28"/>
                <w:szCs w:val="28"/>
              </w:rPr>
            </w:pPr>
            <w:r>
              <w:rPr>
                <w:rFonts w:ascii="宋体" w:hAnsi="宋体" w:cs="宋体" w:hint="eastAsia"/>
                <w:color w:val="000000"/>
                <w:kern w:val="0"/>
                <w:sz w:val="28"/>
                <w:szCs w:val="28"/>
              </w:rPr>
              <w:t>职务描述</w:t>
            </w:r>
          </w:p>
        </w:tc>
        <w:tc>
          <w:tcPr>
            <w:tcW w:w="7870" w:type="dxa"/>
            <w:gridSpan w:val="6"/>
            <w:tcBorders>
              <w:top w:val="single" w:sz="4" w:space="0" w:color="auto"/>
              <w:left w:val="single" w:sz="4" w:space="0" w:color="auto"/>
              <w:bottom w:val="single" w:sz="4" w:space="0" w:color="auto"/>
              <w:right w:val="single" w:sz="4" w:space="0" w:color="auto"/>
            </w:tcBorders>
          </w:tcPr>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岗位职责：</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 介绍公司产品、企业实力，宣传公司品牌。</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 熟悉公司重点产品的产品性能、特点、病原学相关知识。</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3.自主完成实验任务/客户问题处理，对客户在销售和使用过程中出现的问题、及时跟踪并给予解决。；</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4.熟悉临床基因扩增实验室审查相关法规文件要求。</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5.接受公司产品涉及的实验操作培训并通过考核</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6.熟练了解产品和竞争对手区别，配合代理商完成招标（参数设置、性能）等工作。</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7.收集一线终端客户、代理客户、竞争对手信息收集。</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8.客户保持良好沟通，实时把握客户需求，为客户提供主动、热情的服务。</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9.根据公司产品、价格及市场策略，完成独立报价、协助完成合同条款的协商及合同签订等事宜。</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10.协助代理商完成销售售前工作及售后维护工作。</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11.完成公司管理要求，提交周及月报告。</w:t>
            </w:r>
          </w:p>
          <w:p w:rsidR="00C23C5B" w:rsidRDefault="00C23C5B">
            <w:pPr>
              <w:pStyle w:val="a3"/>
              <w:widowControl/>
              <w:spacing w:beforeAutospacing="0" w:afterAutospacing="0" w:line="420" w:lineRule="atLeast"/>
              <w:rPr>
                <w:rFonts w:ascii="微软雅黑" w:eastAsia="微软雅黑" w:hAnsi="微软雅黑" w:cs="微软雅黑"/>
                <w:color w:val="000000" w:themeColor="text1"/>
                <w:sz w:val="26"/>
                <w:szCs w:val="26"/>
              </w:rPr>
            </w:pP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任职要求：</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lastRenderedPageBreak/>
              <w:t>1. 大专及以上，检验、生物、临床医学、药学等相关专业；</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 有从事2年以上临床分子诊断（含荧光定量PCR技术、基因芯片技术等）技术支持（售前/售后）、市场、销售工作经验优先；</w:t>
            </w:r>
          </w:p>
          <w:p w:rsidR="00C23C5B" w:rsidRDefault="00C23C5B">
            <w:pPr>
              <w:pStyle w:val="a4"/>
              <w:widowControl/>
              <w:spacing w:line="360" w:lineRule="auto"/>
              <w:ind w:firstLineChars="0" w:firstLine="0"/>
              <w:jc w:val="left"/>
              <w:rPr>
                <w:rFonts w:ascii="宋体" w:hAnsi="宋体" w:cs="宋体"/>
                <w:color w:val="000000"/>
                <w:kern w:val="0"/>
                <w:szCs w:val="21"/>
              </w:rPr>
            </w:pP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9640" w:type="dxa"/>
        <w:tblInd w:w="-1139" w:type="dxa"/>
        <w:tblLayout w:type="fixed"/>
        <w:tblLook w:val="04A0"/>
      </w:tblPr>
      <w:tblGrid>
        <w:gridCol w:w="2305"/>
        <w:gridCol w:w="1117"/>
        <w:gridCol w:w="240"/>
        <w:gridCol w:w="1028"/>
        <w:gridCol w:w="1685"/>
        <w:gridCol w:w="1166"/>
        <w:gridCol w:w="2099"/>
      </w:tblGrid>
      <w:tr w:rsidR="00C23C5B">
        <w:trPr>
          <w:trHeight w:val="90"/>
        </w:trPr>
        <w:tc>
          <w:tcPr>
            <w:tcW w:w="9640"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trHeight w:val="90"/>
        </w:trPr>
        <w:tc>
          <w:tcPr>
            <w:tcW w:w="3422"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240"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028"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7</w:t>
            </w:r>
          </w:p>
        </w:tc>
        <w:tc>
          <w:tcPr>
            <w:tcW w:w="4950"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90"/>
        </w:trPr>
        <w:tc>
          <w:tcPr>
            <w:tcW w:w="2305"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357" w:type="dxa"/>
            <w:gridSpan w:val="2"/>
            <w:tcBorders>
              <w:top w:val="single" w:sz="4" w:space="0" w:color="auto"/>
              <w:left w:val="nil"/>
              <w:bottom w:val="single" w:sz="4" w:space="0" w:color="auto"/>
              <w:right w:val="single" w:sz="4" w:space="0" w:color="000000"/>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实验管理员</w:t>
            </w:r>
          </w:p>
        </w:tc>
        <w:tc>
          <w:tcPr>
            <w:tcW w:w="1028"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68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研发中心</w:t>
            </w:r>
          </w:p>
        </w:tc>
        <w:tc>
          <w:tcPr>
            <w:tcW w:w="1166"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099"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熊磊</w:t>
            </w:r>
          </w:p>
        </w:tc>
      </w:tr>
      <w:tr w:rsidR="00C23C5B">
        <w:trPr>
          <w:trHeight w:val="10506"/>
        </w:trPr>
        <w:tc>
          <w:tcPr>
            <w:tcW w:w="2305"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color w:val="000000"/>
                <w:kern w:val="0"/>
                <w:sz w:val="28"/>
                <w:szCs w:val="28"/>
              </w:rPr>
            </w:pPr>
            <w:r>
              <w:rPr>
                <w:rFonts w:ascii="宋体" w:hAnsi="宋体" w:cs="宋体" w:hint="eastAsia"/>
                <w:color w:val="000000"/>
                <w:kern w:val="0"/>
                <w:sz w:val="28"/>
                <w:szCs w:val="28"/>
              </w:rPr>
              <w:t>职务描述</w:t>
            </w:r>
          </w:p>
        </w:tc>
        <w:tc>
          <w:tcPr>
            <w:tcW w:w="7335" w:type="dxa"/>
            <w:gridSpan w:val="6"/>
            <w:tcBorders>
              <w:top w:val="single" w:sz="4" w:space="0" w:color="auto"/>
              <w:left w:val="single" w:sz="4" w:space="0" w:color="auto"/>
              <w:bottom w:val="single" w:sz="4" w:space="0" w:color="auto"/>
              <w:right w:val="single" w:sz="4" w:space="0" w:color="auto"/>
            </w:tcBorders>
          </w:tcPr>
          <w:p w:rsidR="00C23C5B" w:rsidRDefault="008532FE">
            <w:pPr>
              <w:pStyle w:val="1"/>
              <w:widowControl/>
              <w:spacing w:before="100" w:beforeAutospacing="1" w:after="100" w:afterAutospacing="1"/>
              <w:ind w:firstLineChars="0" w:firstLine="0"/>
              <w:jc w:val="left"/>
              <w:rPr>
                <w:rFonts w:ascii="微软雅黑" w:eastAsia="微软雅黑" w:hAnsi="微软雅黑" w:cs="Arial"/>
                <w:color w:val="000000" w:themeColor="text1"/>
                <w:kern w:val="0"/>
                <w:sz w:val="28"/>
                <w:szCs w:val="28"/>
              </w:rPr>
            </w:pPr>
            <w:r>
              <w:rPr>
                <w:rFonts w:ascii="微软雅黑" w:eastAsia="微软雅黑" w:hAnsi="微软雅黑" w:cs="Arial" w:hint="eastAsia"/>
                <w:color w:val="000000" w:themeColor="text1"/>
                <w:kern w:val="0"/>
                <w:sz w:val="28"/>
                <w:szCs w:val="28"/>
              </w:rPr>
              <w:t>1.协助研发工程师完成real-time</w:t>
            </w:r>
            <w:r>
              <w:rPr>
                <w:rFonts w:ascii="微软雅黑" w:eastAsia="微软雅黑" w:hAnsi="微软雅黑" w:cs="Arial"/>
                <w:color w:val="000000" w:themeColor="text1"/>
                <w:kern w:val="0"/>
                <w:sz w:val="28"/>
                <w:szCs w:val="28"/>
              </w:rPr>
              <w:t xml:space="preserve"> PCR</w:t>
            </w:r>
            <w:r>
              <w:rPr>
                <w:rFonts w:ascii="微软雅黑" w:eastAsia="微软雅黑" w:hAnsi="微软雅黑" w:cs="Arial" w:hint="eastAsia"/>
                <w:color w:val="000000" w:themeColor="text1"/>
                <w:kern w:val="0"/>
                <w:sz w:val="28"/>
                <w:szCs w:val="28"/>
              </w:rPr>
              <w:t>实验；</w:t>
            </w:r>
          </w:p>
          <w:p w:rsidR="00C23C5B" w:rsidRDefault="008532FE">
            <w:pPr>
              <w:pStyle w:val="1"/>
              <w:widowControl/>
              <w:spacing w:before="100" w:beforeAutospacing="1" w:after="100" w:afterAutospacing="1"/>
              <w:ind w:firstLineChars="0" w:firstLine="0"/>
              <w:jc w:val="left"/>
              <w:rPr>
                <w:rFonts w:ascii="微软雅黑" w:eastAsia="微软雅黑" w:hAnsi="微软雅黑" w:cs="Arial"/>
                <w:color w:val="000000" w:themeColor="text1"/>
                <w:kern w:val="0"/>
                <w:sz w:val="28"/>
                <w:szCs w:val="28"/>
              </w:rPr>
            </w:pPr>
            <w:r>
              <w:rPr>
                <w:rFonts w:ascii="微软雅黑" w:eastAsia="微软雅黑" w:hAnsi="微软雅黑" w:cs="Arial" w:hint="eastAsia"/>
                <w:color w:val="000000" w:themeColor="text1"/>
                <w:kern w:val="0"/>
                <w:sz w:val="28"/>
                <w:szCs w:val="28"/>
              </w:rPr>
              <w:t>2.完成实验记录，并及时反馈给相关研发工程师；</w:t>
            </w:r>
          </w:p>
          <w:p w:rsidR="00C23C5B" w:rsidRDefault="008532FE">
            <w:pPr>
              <w:pStyle w:val="1"/>
              <w:widowControl/>
              <w:spacing w:before="100" w:beforeAutospacing="1" w:after="100" w:afterAutospacing="1"/>
              <w:ind w:firstLineChars="0" w:firstLine="0"/>
              <w:jc w:val="left"/>
              <w:rPr>
                <w:rFonts w:ascii="微软雅黑" w:eastAsia="微软雅黑" w:hAnsi="微软雅黑" w:cs="Arial"/>
                <w:color w:val="000000" w:themeColor="text1"/>
                <w:kern w:val="0"/>
                <w:sz w:val="28"/>
                <w:szCs w:val="28"/>
              </w:rPr>
            </w:pPr>
            <w:r>
              <w:rPr>
                <w:rFonts w:ascii="微软雅黑" w:eastAsia="微软雅黑" w:hAnsi="微软雅黑" w:cs="Arial" w:hint="eastAsia"/>
                <w:color w:val="000000" w:themeColor="text1"/>
                <w:kern w:val="0"/>
                <w:sz w:val="28"/>
                <w:szCs w:val="28"/>
              </w:rPr>
              <w:t>3.对实验仪器设备进行定期保养并妥善保管；</w:t>
            </w:r>
          </w:p>
          <w:p w:rsidR="00C23C5B" w:rsidRDefault="008532FE">
            <w:pPr>
              <w:pStyle w:val="1"/>
              <w:widowControl/>
              <w:spacing w:before="100" w:beforeAutospacing="1" w:after="100" w:afterAutospacing="1"/>
              <w:ind w:firstLineChars="0" w:firstLine="0"/>
              <w:jc w:val="left"/>
              <w:rPr>
                <w:rFonts w:ascii="微软雅黑" w:eastAsia="微软雅黑" w:hAnsi="微软雅黑" w:cs="Arial"/>
                <w:color w:val="000000" w:themeColor="text1"/>
                <w:kern w:val="0"/>
                <w:sz w:val="28"/>
                <w:szCs w:val="28"/>
              </w:rPr>
            </w:pPr>
            <w:r>
              <w:rPr>
                <w:rFonts w:ascii="微软雅黑" w:eastAsia="微软雅黑" w:hAnsi="微软雅黑" w:cs="Arial" w:hint="eastAsia"/>
                <w:color w:val="000000" w:themeColor="text1"/>
                <w:kern w:val="0"/>
                <w:sz w:val="28"/>
                <w:szCs w:val="28"/>
              </w:rPr>
              <w:t>4.及时学习P</w:t>
            </w:r>
            <w:r>
              <w:rPr>
                <w:rFonts w:ascii="微软雅黑" w:eastAsia="微软雅黑" w:hAnsi="微软雅黑" w:cs="Arial"/>
                <w:color w:val="000000" w:themeColor="text1"/>
                <w:kern w:val="0"/>
                <w:sz w:val="28"/>
                <w:szCs w:val="28"/>
              </w:rPr>
              <w:t>CR</w:t>
            </w:r>
            <w:r>
              <w:rPr>
                <w:rFonts w:ascii="微软雅黑" w:eastAsia="微软雅黑" w:hAnsi="微软雅黑" w:cs="Arial" w:hint="eastAsia"/>
                <w:color w:val="000000" w:themeColor="text1"/>
                <w:kern w:val="0"/>
                <w:sz w:val="28"/>
                <w:szCs w:val="28"/>
              </w:rPr>
              <w:t>的专业知识和技能；</w:t>
            </w:r>
          </w:p>
          <w:p w:rsidR="00C23C5B" w:rsidRDefault="008532FE">
            <w:pPr>
              <w:pStyle w:val="a4"/>
              <w:widowControl/>
              <w:spacing w:line="360" w:lineRule="auto"/>
              <w:ind w:firstLineChars="300" w:firstLine="840"/>
              <w:jc w:val="left"/>
              <w:rPr>
                <w:rFonts w:ascii="宋体" w:hAnsi="宋体" w:cs="宋体"/>
                <w:color w:val="000000"/>
                <w:kern w:val="0"/>
                <w:szCs w:val="21"/>
              </w:rPr>
            </w:pPr>
            <w:r>
              <w:rPr>
                <w:rFonts w:ascii="微软雅黑" w:eastAsia="微软雅黑" w:hAnsi="微软雅黑" w:cs="Arial" w:hint="eastAsia"/>
                <w:color w:val="000000" w:themeColor="text1"/>
                <w:kern w:val="0"/>
                <w:sz w:val="28"/>
                <w:szCs w:val="28"/>
              </w:rPr>
              <w:t>完成领导交办的其他工作任务</w:t>
            </w:r>
          </w:p>
        </w:tc>
      </w:tr>
    </w:tbl>
    <w:p w:rsidR="00C23C5B" w:rsidRDefault="00C23C5B"/>
    <w:p w:rsidR="00C23C5B" w:rsidRDefault="00C23C5B"/>
    <w:tbl>
      <w:tblPr>
        <w:tblW w:w="9570" w:type="dxa"/>
        <w:tblLayout w:type="fixed"/>
        <w:tblLook w:val="04A0"/>
      </w:tblPr>
      <w:tblGrid>
        <w:gridCol w:w="1289"/>
        <w:gridCol w:w="619"/>
        <w:gridCol w:w="89"/>
        <w:gridCol w:w="811"/>
        <w:gridCol w:w="1030"/>
        <w:gridCol w:w="1130"/>
        <w:gridCol w:w="1573"/>
        <w:gridCol w:w="3029"/>
      </w:tblGrid>
      <w:tr w:rsidR="00C23C5B">
        <w:trPr>
          <w:trHeight w:val="615"/>
        </w:trPr>
        <w:tc>
          <w:tcPr>
            <w:tcW w:w="9570" w:type="dxa"/>
            <w:gridSpan w:val="8"/>
            <w:tcBorders>
              <w:top w:val="nil"/>
              <w:left w:val="nil"/>
              <w:bottom w:val="nil"/>
              <w:right w:val="nil"/>
            </w:tcBorders>
            <w:vAlign w:val="center"/>
          </w:tcPr>
          <w:p w:rsidR="00C23C5B" w:rsidRDefault="008532FE">
            <w:pPr>
              <w:widowControl/>
              <w:jc w:val="center"/>
              <w:rPr>
                <w:rFonts w:ascii="宋体" w:cs="宋体"/>
                <w:b/>
                <w:bCs/>
                <w:color w:val="000000"/>
                <w:kern w:val="0"/>
                <w:sz w:val="36"/>
                <w:szCs w:val="36"/>
              </w:rPr>
            </w:pPr>
            <w:r>
              <w:rPr>
                <w:rFonts w:ascii="宋体" w:hAnsi="宋体" w:cs="宋体" w:hint="eastAsia"/>
                <w:b/>
                <w:bCs/>
                <w:color w:val="000000"/>
                <w:kern w:val="0"/>
                <w:sz w:val="36"/>
                <w:szCs w:val="36"/>
              </w:rPr>
              <w:lastRenderedPageBreak/>
              <w:t>岗位说明表</w:t>
            </w:r>
          </w:p>
        </w:tc>
      </w:tr>
      <w:tr w:rsidR="00C23C5B">
        <w:trPr>
          <w:trHeight w:val="480"/>
        </w:trPr>
        <w:tc>
          <w:tcPr>
            <w:tcW w:w="1908" w:type="dxa"/>
            <w:gridSpan w:val="2"/>
            <w:tcBorders>
              <w:top w:val="nil"/>
              <w:left w:val="nil"/>
              <w:bottom w:val="nil"/>
              <w:right w:val="nil"/>
            </w:tcBorders>
            <w:vAlign w:val="center"/>
          </w:tcPr>
          <w:p w:rsidR="00C23C5B" w:rsidRDefault="008532FE">
            <w:pPr>
              <w:widowControl/>
              <w:jc w:val="left"/>
              <w:rPr>
                <w:rFonts w:ascii="宋体" w:cs="宋体"/>
                <w:b/>
                <w:bCs/>
                <w:color w:val="000000"/>
                <w:kern w:val="0"/>
                <w:sz w:val="28"/>
                <w:szCs w:val="28"/>
              </w:rPr>
            </w:pPr>
            <w:r>
              <w:rPr>
                <w:rFonts w:ascii="宋体" w:hAnsi="宋体" w:cs="宋体" w:hint="eastAsia"/>
                <w:b/>
                <w:bCs/>
                <w:color w:val="000000"/>
                <w:kern w:val="0"/>
                <w:sz w:val="28"/>
                <w:szCs w:val="28"/>
              </w:rPr>
              <w:t>岗位说明书</w:t>
            </w:r>
            <w:r>
              <w:rPr>
                <w:rFonts w:ascii="宋体" w:hAnsi="宋体" w:cs="宋体"/>
                <w:b/>
                <w:bCs/>
                <w:color w:val="000000"/>
                <w:kern w:val="0"/>
                <w:sz w:val="28"/>
                <w:szCs w:val="28"/>
              </w:rPr>
              <w:t>:</w:t>
            </w:r>
          </w:p>
        </w:tc>
        <w:tc>
          <w:tcPr>
            <w:tcW w:w="7662" w:type="dxa"/>
            <w:gridSpan w:val="6"/>
            <w:tcBorders>
              <w:top w:val="nil"/>
              <w:left w:val="nil"/>
              <w:bottom w:val="nil"/>
              <w:right w:val="nil"/>
            </w:tcBorders>
            <w:vAlign w:val="center"/>
          </w:tcPr>
          <w:p w:rsidR="00C23C5B" w:rsidRDefault="008532FE">
            <w:pPr>
              <w:widowControl/>
              <w:ind w:firstLineChars="100" w:firstLine="321"/>
              <w:rPr>
                <w:rFonts w:ascii="宋体" w:cs="宋体"/>
                <w:b/>
                <w:bCs/>
                <w:color w:val="000000"/>
                <w:kern w:val="0"/>
                <w:sz w:val="32"/>
                <w:szCs w:val="32"/>
              </w:rPr>
            </w:pPr>
            <w:r>
              <w:rPr>
                <w:rFonts w:ascii="宋体" w:cs="宋体" w:hint="eastAsia"/>
                <w:b/>
                <w:bCs/>
                <w:color w:val="000000"/>
                <w:kern w:val="0"/>
                <w:sz w:val="32"/>
                <w:szCs w:val="32"/>
              </w:rPr>
              <w:t xml:space="preserve"> 8</w:t>
            </w:r>
          </w:p>
        </w:tc>
      </w:tr>
      <w:tr w:rsidR="00C23C5B">
        <w:trPr>
          <w:trHeight w:val="600"/>
        </w:trPr>
        <w:tc>
          <w:tcPr>
            <w:tcW w:w="1289"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岗位</w:t>
            </w:r>
          </w:p>
        </w:tc>
        <w:tc>
          <w:tcPr>
            <w:tcW w:w="1519"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纯化技术员</w:t>
            </w:r>
          </w:p>
        </w:tc>
        <w:tc>
          <w:tcPr>
            <w:tcW w:w="103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部</w:t>
            </w:r>
            <w:r>
              <w:rPr>
                <w:rFonts w:ascii="宋体" w:hAnsi="宋体" w:cs="宋体"/>
                <w:b/>
                <w:bCs/>
                <w:color w:val="000000"/>
                <w:kern w:val="0"/>
                <w:sz w:val="22"/>
              </w:rPr>
              <w:t xml:space="preserve"> </w:t>
            </w:r>
            <w:r>
              <w:rPr>
                <w:rFonts w:ascii="宋体" w:hAnsi="宋体" w:cs="宋体" w:hint="eastAsia"/>
                <w:b/>
                <w:bCs/>
                <w:color w:val="000000"/>
                <w:kern w:val="0"/>
                <w:sz w:val="22"/>
              </w:rPr>
              <w:t>门</w:t>
            </w:r>
          </w:p>
        </w:tc>
        <w:tc>
          <w:tcPr>
            <w:tcW w:w="113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proofErr w:type="gramStart"/>
            <w:r>
              <w:rPr>
                <w:rFonts w:ascii="宋体" w:hAnsi="宋体" w:cs="宋体" w:hint="eastAsia"/>
                <w:b/>
                <w:bCs/>
                <w:color w:val="000000"/>
                <w:kern w:val="0"/>
                <w:sz w:val="22"/>
              </w:rPr>
              <w:t>合成部</w:t>
            </w:r>
            <w:proofErr w:type="gramEnd"/>
          </w:p>
        </w:tc>
        <w:tc>
          <w:tcPr>
            <w:tcW w:w="1573"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负责人</w:t>
            </w:r>
          </w:p>
        </w:tc>
        <w:tc>
          <w:tcPr>
            <w:tcW w:w="3029"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proofErr w:type="gramStart"/>
            <w:r>
              <w:rPr>
                <w:rFonts w:ascii="宋体" w:cs="宋体" w:hint="eastAsia"/>
                <w:b/>
                <w:bCs/>
                <w:color w:val="000000"/>
                <w:kern w:val="0"/>
                <w:sz w:val="22"/>
              </w:rPr>
              <w:t>舒峰</w:t>
            </w:r>
            <w:proofErr w:type="gramEnd"/>
          </w:p>
        </w:tc>
      </w:tr>
      <w:tr w:rsidR="00C23C5B">
        <w:trPr>
          <w:trHeight w:val="945"/>
        </w:trPr>
        <w:tc>
          <w:tcPr>
            <w:tcW w:w="1289" w:type="dxa"/>
            <w:vMerge w:val="restart"/>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职务描述</w:t>
            </w:r>
          </w:p>
        </w:tc>
        <w:tc>
          <w:tcPr>
            <w:tcW w:w="8281" w:type="dxa"/>
            <w:gridSpan w:val="7"/>
            <w:vMerge w:val="restart"/>
            <w:tcBorders>
              <w:top w:val="single" w:sz="4" w:space="0" w:color="auto"/>
              <w:left w:val="single" w:sz="4" w:space="0" w:color="auto"/>
              <w:bottom w:val="single" w:sz="4" w:space="0" w:color="000000"/>
              <w:right w:val="single" w:sz="4" w:space="0" w:color="000000"/>
            </w:tcBorders>
            <w:vAlign w:val="center"/>
          </w:tcPr>
          <w:p w:rsidR="00C23C5B" w:rsidRDefault="008532FE">
            <w:pPr>
              <w:pStyle w:val="a4"/>
              <w:spacing w:line="420" w:lineRule="exact"/>
              <w:ind w:firstLineChars="0" w:firstLine="0"/>
              <w:rPr>
                <w:rFonts w:ascii="宋体" w:hAnsi="宋体"/>
                <w:sz w:val="28"/>
                <w:szCs w:val="28"/>
              </w:rPr>
            </w:pPr>
            <w:r>
              <w:rPr>
                <w:rFonts w:ascii="宋体" w:hAnsi="宋体" w:hint="eastAsia"/>
                <w:sz w:val="28"/>
                <w:szCs w:val="28"/>
              </w:rPr>
              <w:t>1.负责引物、探针的氨解、纯化、浓度测定及稀释工作；</w:t>
            </w:r>
          </w:p>
          <w:p w:rsidR="00C23C5B" w:rsidRDefault="008532FE">
            <w:pPr>
              <w:pStyle w:val="a4"/>
              <w:spacing w:line="420" w:lineRule="exact"/>
              <w:ind w:firstLineChars="0" w:firstLine="0"/>
              <w:rPr>
                <w:rFonts w:ascii="宋体" w:hAnsi="宋体"/>
                <w:sz w:val="28"/>
                <w:szCs w:val="28"/>
              </w:rPr>
            </w:pPr>
            <w:r>
              <w:rPr>
                <w:rFonts w:ascii="宋体" w:hAnsi="宋体" w:hint="eastAsia"/>
                <w:sz w:val="28"/>
                <w:szCs w:val="28"/>
              </w:rPr>
              <w:t>2.严格按照引物、探针的纯化相关操作规程，完成工作任务；</w:t>
            </w:r>
          </w:p>
          <w:p w:rsidR="00C23C5B" w:rsidRDefault="008532FE">
            <w:pPr>
              <w:pStyle w:val="a4"/>
              <w:spacing w:line="420" w:lineRule="exact"/>
              <w:ind w:firstLineChars="0" w:firstLine="0"/>
              <w:rPr>
                <w:rFonts w:ascii="宋体" w:hAnsi="宋体"/>
                <w:sz w:val="28"/>
                <w:szCs w:val="28"/>
              </w:rPr>
            </w:pPr>
            <w:r>
              <w:rPr>
                <w:rFonts w:ascii="宋体" w:hAnsi="宋体" w:hint="eastAsia"/>
                <w:sz w:val="28"/>
                <w:szCs w:val="28"/>
              </w:rPr>
              <w:t>3.</w:t>
            </w:r>
            <w:r>
              <w:rPr>
                <w:rFonts w:ascii="宋体" w:hAnsi="宋体"/>
                <w:sz w:val="28"/>
                <w:szCs w:val="28"/>
              </w:rPr>
              <w:t>负责各种电泳</w:t>
            </w:r>
            <w:proofErr w:type="gramStart"/>
            <w:r>
              <w:rPr>
                <w:rFonts w:ascii="宋体" w:hAnsi="宋体"/>
                <w:sz w:val="28"/>
                <w:szCs w:val="28"/>
              </w:rPr>
              <w:t>及过柱试剂</w:t>
            </w:r>
            <w:proofErr w:type="gramEnd"/>
            <w:r>
              <w:rPr>
                <w:rFonts w:ascii="宋体" w:hAnsi="宋体"/>
                <w:sz w:val="28"/>
                <w:szCs w:val="28"/>
              </w:rPr>
              <w:t>的配制及储存</w:t>
            </w:r>
            <w:r>
              <w:rPr>
                <w:rFonts w:ascii="宋体" w:hAnsi="宋体" w:hint="eastAsia"/>
                <w:sz w:val="28"/>
                <w:szCs w:val="28"/>
              </w:rPr>
              <w:t>；</w:t>
            </w:r>
          </w:p>
          <w:p w:rsidR="00C23C5B" w:rsidRDefault="008532FE">
            <w:pPr>
              <w:pStyle w:val="a4"/>
              <w:spacing w:line="420" w:lineRule="exact"/>
              <w:ind w:firstLineChars="0" w:firstLine="0"/>
              <w:rPr>
                <w:rFonts w:ascii="宋体" w:hAnsi="宋体"/>
                <w:sz w:val="28"/>
                <w:szCs w:val="28"/>
              </w:rPr>
            </w:pPr>
            <w:r>
              <w:rPr>
                <w:rFonts w:ascii="宋体" w:hAnsi="宋体" w:hint="eastAsia"/>
                <w:sz w:val="28"/>
                <w:szCs w:val="28"/>
              </w:rPr>
              <w:t>4.负责相关化学试剂库的管理；</w:t>
            </w:r>
          </w:p>
          <w:p w:rsidR="00C23C5B" w:rsidRDefault="008532FE">
            <w:pPr>
              <w:pStyle w:val="a4"/>
              <w:spacing w:line="420" w:lineRule="exact"/>
              <w:ind w:firstLineChars="0" w:firstLine="0"/>
              <w:rPr>
                <w:rFonts w:ascii="宋体" w:hAnsi="宋体"/>
                <w:sz w:val="28"/>
                <w:szCs w:val="28"/>
              </w:rPr>
            </w:pPr>
            <w:r>
              <w:rPr>
                <w:rFonts w:ascii="宋体" w:hAnsi="宋体" w:hint="eastAsia"/>
                <w:sz w:val="28"/>
                <w:szCs w:val="28"/>
              </w:rPr>
              <w:t>5.负责相关设备及设施的日常维护与保养；</w:t>
            </w:r>
          </w:p>
          <w:p w:rsidR="00C23C5B" w:rsidRDefault="008532FE">
            <w:pPr>
              <w:spacing w:line="420" w:lineRule="exact"/>
              <w:rPr>
                <w:rFonts w:ascii="宋体" w:hAnsi="宋体"/>
                <w:sz w:val="28"/>
                <w:szCs w:val="28"/>
              </w:rPr>
            </w:pPr>
            <w:r>
              <w:rPr>
                <w:rFonts w:ascii="宋体" w:hAnsi="宋体"/>
                <w:sz w:val="28"/>
                <w:szCs w:val="28"/>
              </w:rPr>
              <w:t>6</w:t>
            </w:r>
            <w:r>
              <w:rPr>
                <w:rFonts w:ascii="宋体" w:hAnsi="宋体" w:hint="eastAsia"/>
                <w:sz w:val="28"/>
                <w:szCs w:val="28"/>
              </w:rPr>
              <w:t>．认真完成相关操作并及时进行工作记录；</w:t>
            </w:r>
            <w:r>
              <w:rPr>
                <w:rFonts w:ascii="宋体" w:hAnsi="宋体"/>
                <w:sz w:val="28"/>
                <w:szCs w:val="28"/>
              </w:rPr>
              <w:br/>
              <w:t>7. 配合</w:t>
            </w:r>
            <w:r>
              <w:rPr>
                <w:rFonts w:ascii="宋体" w:hAnsi="宋体" w:hint="eastAsia"/>
                <w:sz w:val="28"/>
                <w:szCs w:val="28"/>
              </w:rPr>
              <w:t>上级领导</w:t>
            </w:r>
            <w:r>
              <w:rPr>
                <w:rFonts w:ascii="宋体" w:hAnsi="宋体"/>
                <w:sz w:val="28"/>
                <w:szCs w:val="28"/>
              </w:rPr>
              <w:t>的工作，提高工作质量和工作效率</w:t>
            </w:r>
            <w:r>
              <w:rPr>
                <w:rFonts w:ascii="宋体" w:hAnsi="宋体" w:hint="eastAsia"/>
                <w:sz w:val="28"/>
                <w:szCs w:val="28"/>
              </w:rPr>
              <w:t>；</w:t>
            </w:r>
          </w:p>
          <w:p w:rsidR="00C23C5B" w:rsidRDefault="008532FE">
            <w:pPr>
              <w:spacing w:line="420" w:lineRule="exact"/>
              <w:rPr>
                <w:rFonts w:ascii="宋体" w:hAnsi="宋体"/>
                <w:sz w:val="28"/>
                <w:szCs w:val="28"/>
              </w:rPr>
            </w:pPr>
            <w:r>
              <w:rPr>
                <w:rFonts w:ascii="宋体" w:hAnsi="宋体" w:hint="eastAsia"/>
                <w:sz w:val="28"/>
                <w:szCs w:val="28"/>
              </w:rPr>
              <w:t>8．负责实验区域的地面，台面的日常清洁卫生工作；</w:t>
            </w:r>
            <w:r>
              <w:rPr>
                <w:rFonts w:ascii="宋体" w:hAnsi="宋体"/>
                <w:sz w:val="28"/>
                <w:szCs w:val="28"/>
              </w:rPr>
              <w:br/>
            </w:r>
            <w:r>
              <w:rPr>
                <w:rFonts w:ascii="宋体" w:hAnsi="宋体" w:hint="eastAsia"/>
                <w:sz w:val="28"/>
                <w:szCs w:val="28"/>
              </w:rPr>
              <w:t>9．</w:t>
            </w:r>
            <w:r>
              <w:rPr>
                <w:rFonts w:ascii="宋体" w:hAnsi="宋体"/>
                <w:sz w:val="28"/>
                <w:szCs w:val="28"/>
              </w:rPr>
              <w:t>按时完成</w:t>
            </w:r>
            <w:r>
              <w:rPr>
                <w:rFonts w:ascii="宋体" w:hAnsi="宋体" w:hint="eastAsia"/>
                <w:sz w:val="28"/>
                <w:szCs w:val="28"/>
              </w:rPr>
              <w:t>上级</w:t>
            </w:r>
            <w:r>
              <w:rPr>
                <w:rFonts w:ascii="宋体" w:hAnsi="宋体"/>
                <w:sz w:val="28"/>
                <w:szCs w:val="28"/>
              </w:rPr>
              <w:t>领导交办的其它工作</w:t>
            </w:r>
            <w:r>
              <w:rPr>
                <w:rFonts w:ascii="宋体" w:hAnsi="宋体" w:hint="eastAsia"/>
                <w:sz w:val="28"/>
                <w:szCs w:val="28"/>
              </w:rPr>
              <w:t>；</w:t>
            </w:r>
          </w:p>
          <w:p w:rsidR="00C23C5B" w:rsidRDefault="00C23C5B">
            <w:pPr>
              <w:widowControl/>
              <w:adjustRightInd w:val="0"/>
              <w:snapToGrid w:val="0"/>
              <w:spacing w:line="360" w:lineRule="auto"/>
              <w:jc w:val="left"/>
              <w:rPr>
                <w:rFonts w:ascii="宋体" w:hAnsi="宋体"/>
                <w:sz w:val="28"/>
                <w:szCs w:val="28"/>
              </w:rPr>
            </w:pPr>
          </w:p>
          <w:p w:rsidR="00C23C5B" w:rsidRDefault="00C23C5B">
            <w:pPr>
              <w:widowControl/>
              <w:adjustRightInd w:val="0"/>
              <w:snapToGrid w:val="0"/>
              <w:spacing w:line="360" w:lineRule="auto"/>
              <w:jc w:val="left"/>
              <w:rPr>
                <w:rFonts w:ascii="宋体" w:hAnsi="宋体"/>
                <w:sz w:val="24"/>
              </w:rPr>
            </w:pPr>
          </w:p>
          <w:p w:rsidR="00C23C5B" w:rsidRDefault="00C23C5B">
            <w:pPr>
              <w:widowControl/>
              <w:adjustRightInd w:val="0"/>
              <w:snapToGrid w:val="0"/>
              <w:spacing w:line="360" w:lineRule="auto"/>
              <w:jc w:val="left"/>
              <w:rPr>
                <w:rFonts w:ascii="宋体" w:hAnsi="宋体"/>
                <w:sz w:val="24"/>
              </w:rPr>
            </w:pPr>
          </w:p>
          <w:p w:rsidR="00C23C5B" w:rsidRDefault="00C23C5B">
            <w:pPr>
              <w:widowControl/>
              <w:adjustRightInd w:val="0"/>
              <w:snapToGrid w:val="0"/>
              <w:spacing w:line="360" w:lineRule="auto"/>
              <w:jc w:val="left"/>
              <w:rPr>
                <w:rFonts w:ascii="宋体" w:hAnsi="宋体"/>
                <w:sz w:val="24"/>
              </w:rPr>
            </w:pPr>
          </w:p>
          <w:p w:rsidR="00C23C5B" w:rsidRDefault="00C23C5B">
            <w:pPr>
              <w:widowControl/>
              <w:adjustRightInd w:val="0"/>
              <w:snapToGrid w:val="0"/>
              <w:spacing w:line="360" w:lineRule="auto"/>
              <w:jc w:val="left"/>
              <w:rPr>
                <w:rFonts w:ascii="宋体" w:cs="宋体"/>
                <w:color w:val="000000"/>
                <w:kern w:val="0"/>
                <w:sz w:val="22"/>
              </w:rPr>
            </w:pPr>
          </w:p>
        </w:tc>
      </w:tr>
      <w:tr w:rsidR="00C23C5B">
        <w:trPr>
          <w:trHeight w:val="945"/>
        </w:trPr>
        <w:tc>
          <w:tcPr>
            <w:tcW w:w="1289"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b/>
                <w:bCs/>
                <w:color w:val="000000"/>
                <w:kern w:val="0"/>
                <w:sz w:val="22"/>
              </w:rPr>
            </w:pPr>
          </w:p>
        </w:tc>
        <w:tc>
          <w:tcPr>
            <w:tcW w:w="8281" w:type="dxa"/>
            <w:gridSpan w:val="7"/>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color w:val="000000"/>
                <w:kern w:val="0"/>
                <w:sz w:val="22"/>
              </w:rPr>
            </w:pPr>
          </w:p>
        </w:tc>
      </w:tr>
      <w:tr w:rsidR="00C23C5B">
        <w:trPr>
          <w:trHeight w:val="945"/>
        </w:trPr>
        <w:tc>
          <w:tcPr>
            <w:tcW w:w="1289"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b/>
                <w:bCs/>
                <w:color w:val="000000"/>
                <w:kern w:val="0"/>
                <w:sz w:val="22"/>
              </w:rPr>
            </w:pPr>
          </w:p>
        </w:tc>
        <w:tc>
          <w:tcPr>
            <w:tcW w:w="8281" w:type="dxa"/>
            <w:gridSpan w:val="7"/>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color w:val="000000"/>
                <w:kern w:val="0"/>
                <w:sz w:val="22"/>
              </w:rPr>
            </w:pPr>
          </w:p>
        </w:tc>
      </w:tr>
      <w:tr w:rsidR="00C23C5B">
        <w:trPr>
          <w:trHeight w:val="945"/>
        </w:trPr>
        <w:tc>
          <w:tcPr>
            <w:tcW w:w="1289"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b/>
                <w:bCs/>
                <w:color w:val="000000"/>
                <w:kern w:val="0"/>
                <w:sz w:val="22"/>
              </w:rPr>
            </w:pPr>
          </w:p>
        </w:tc>
        <w:tc>
          <w:tcPr>
            <w:tcW w:w="8281" w:type="dxa"/>
            <w:gridSpan w:val="7"/>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color w:val="000000"/>
                <w:kern w:val="0"/>
                <w:sz w:val="22"/>
              </w:rPr>
            </w:pPr>
          </w:p>
        </w:tc>
      </w:tr>
      <w:tr w:rsidR="00C23C5B">
        <w:trPr>
          <w:trHeight w:val="945"/>
        </w:trPr>
        <w:tc>
          <w:tcPr>
            <w:tcW w:w="1289"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b/>
                <w:bCs/>
                <w:color w:val="000000"/>
                <w:kern w:val="0"/>
                <w:sz w:val="22"/>
              </w:rPr>
            </w:pPr>
          </w:p>
        </w:tc>
        <w:tc>
          <w:tcPr>
            <w:tcW w:w="8281" w:type="dxa"/>
            <w:gridSpan w:val="7"/>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color w:val="000000"/>
                <w:kern w:val="0"/>
                <w:sz w:val="22"/>
              </w:rPr>
            </w:pPr>
          </w:p>
        </w:tc>
      </w:tr>
      <w:tr w:rsidR="00C23C5B">
        <w:trPr>
          <w:trHeight w:val="312"/>
        </w:trPr>
        <w:tc>
          <w:tcPr>
            <w:tcW w:w="1289" w:type="dxa"/>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b/>
                <w:bCs/>
                <w:color w:val="000000"/>
                <w:kern w:val="0"/>
                <w:sz w:val="22"/>
              </w:rPr>
            </w:pPr>
          </w:p>
        </w:tc>
        <w:tc>
          <w:tcPr>
            <w:tcW w:w="8281" w:type="dxa"/>
            <w:gridSpan w:val="7"/>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cs="宋体"/>
                <w:color w:val="000000"/>
                <w:kern w:val="0"/>
                <w:sz w:val="22"/>
              </w:rPr>
            </w:pPr>
          </w:p>
        </w:tc>
      </w:tr>
      <w:tr w:rsidR="00C23C5B">
        <w:trPr>
          <w:trHeight w:val="764"/>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工作内容</w:t>
            </w:r>
          </w:p>
        </w:tc>
        <w:tc>
          <w:tcPr>
            <w:tcW w:w="2549" w:type="dxa"/>
            <w:gridSpan w:val="4"/>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职级</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职级工作内容</w:t>
            </w:r>
          </w:p>
        </w:tc>
      </w:tr>
      <w:tr w:rsidR="00C23C5B">
        <w:trPr>
          <w:trHeight w:val="625"/>
        </w:trPr>
        <w:tc>
          <w:tcPr>
            <w:tcW w:w="1289" w:type="dxa"/>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2549" w:type="dxa"/>
            <w:gridSpan w:val="4"/>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b/>
                <w:bCs/>
                <w:color w:val="000000"/>
                <w:kern w:val="0"/>
                <w:sz w:val="22"/>
              </w:rPr>
              <w:t>S5</w:t>
            </w:r>
            <w:r>
              <w:rPr>
                <w:rFonts w:ascii="宋体" w:hAnsi="宋体" w:cs="宋体" w:hint="eastAsia"/>
                <w:b/>
                <w:bCs/>
                <w:color w:val="000000"/>
                <w:kern w:val="0"/>
                <w:sz w:val="22"/>
              </w:rPr>
              <w:t>（高级纯化技术员）</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left"/>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进入公司9年以上，熟练完成职务描述1-9项工作内容</w:t>
            </w:r>
          </w:p>
        </w:tc>
      </w:tr>
      <w:tr w:rsidR="00C23C5B">
        <w:trPr>
          <w:trHeight w:val="563"/>
        </w:trPr>
        <w:tc>
          <w:tcPr>
            <w:tcW w:w="1289" w:type="dxa"/>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2549" w:type="dxa"/>
            <w:gridSpan w:val="4"/>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b/>
                <w:bCs/>
                <w:color w:val="000000"/>
                <w:kern w:val="0"/>
                <w:sz w:val="22"/>
              </w:rPr>
              <w:t>S4</w:t>
            </w:r>
            <w:r>
              <w:rPr>
                <w:rFonts w:ascii="宋体" w:hAnsi="宋体" w:cs="宋体" w:hint="eastAsia"/>
                <w:b/>
                <w:bCs/>
                <w:color w:val="000000"/>
                <w:kern w:val="0"/>
                <w:sz w:val="22"/>
              </w:rPr>
              <w:t>（中级纯化技术员</w:t>
            </w:r>
            <w:r>
              <w:rPr>
                <w:rFonts w:ascii="宋体" w:hAnsi="宋体" w:cs="宋体"/>
                <w:b/>
                <w:bCs/>
                <w:color w:val="000000"/>
                <w:kern w:val="0"/>
                <w:sz w:val="22"/>
              </w:rPr>
              <w:t>2</w:t>
            </w:r>
            <w:r>
              <w:rPr>
                <w:rFonts w:ascii="宋体" w:hAnsi="宋体" w:cs="宋体" w:hint="eastAsia"/>
                <w:b/>
                <w:bCs/>
                <w:color w:val="000000"/>
                <w:kern w:val="0"/>
                <w:sz w:val="22"/>
              </w:rPr>
              <w:t>）</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left"/>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进入公司7-8年内，熟练完成职务描述1-8项工作内容。</w:t>
            </w:r>
          </w:p>
        </w:tc>
      </w:tr>
      <w:tr w:rsidR="00C23C5B">
        <w:trPr>
          <w:trHeight w:val="559"/>
        </w:trPr>
        <w:tc>
          <w:tcPr>
            <w:tcW w:w="1289" w:type="dxa"/>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2549" w:type="dxa"/>
            <w:gridSpan w:val="4"/>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b/>
                <w:bCs/>
                <w:color w:val="000000"/>
                <w:kern w:val="0"/>
                <w:sz w:val="22"/>
              </w:rPr>
              <w:t>S3</w:t>
            </w:r>
            <w:r>
              <w:rPr>
                <w:rFonts w:ascii="宋体" w:hAnsi="宋体" w:cs="宋体" w:hint="eastAsia"/>
                <w:b/>
                <w:bCs/>
                <w:color w:val="000000"/>
                <w:kern w:val="0"/>
                <w:sz w:val="22"/>
              </w:rPr>
              <w:t>（中级纯化技术员</w:t>
            </w:r>
            <w:r>
              <w:rPr>
                <w:rFonts w:ascii="宋体" w:hAnsi="宋体" w:cs="宋体"/>
                <w:b/>
                <w:bCs/>
                <w:color w:val="000000"/>
                <w:kern w:val="0"/>
                <w:sz w:val="22"/>
              </w:rPr>
              <w:t>1</w:t>
            </w:r>
            <w:r>
              <w:rPr>
                <w:rFonts w:ascii="宋体" w:hAnsi="宋体" w:cs="宋体" w:hint="eastAsia"/>
                <w:b/>
                <w:bCs/>
                <w:color w:val="000000"/>
                <w:kern w:val="0"/>
                <w:sz w:val="22"/>
              </w:rPr>
              <w:t>）</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left"/>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进入公司5-6年内，熟练完成职务描述1-7项工作内容</w:t>
            </w:r>
          </w:p>
        </w:tc>
      </w:tr>
      <w:tr w:rsidR="00C23C5B">
        <w:trPr>
          <w:trHeight w:val="564"/>
        </w:trPr>
        <w:tc>
          <w:tcPr>
            <w:tcW w:w="1289" w:type="dxa"/>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2549" w:type="dxa"/>
            <w:gridSpan w:val="4"/>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b/>
                <w:bCs/>
                <w:color w:val="000000"/>
                <w:kern w:val="0"/>
                <w:sz w:val="22"/>
              </w:rPr>
              <w:t>S2</w:t>
            </w:r>
            <w:r>
              <w:rPr>
                <w:rFonts w:ascii="宋体" w:hAnsi="宋体" w:cs="宋体" w:hint="eastAsia"/>
                <w:b/>
                <w:bCs/>
                <w:color w:val="000000"/>
                <w:kern w:val="0"/>
                <w:sz w:val="22"/>
              </w:rPr>
              <w:t>（初级纯化技术员</w:t>
            </w:r>
            <w:r>
              <w:rPr>
                <w:rFonts w:ascii="宋体" w:hAnsi="宋体" w:cs="宋体"/>
                <w:b/>
                <w:bCs/>
                <w:color w:val="000000"/>
                <w:kern w:val="0"/>
                <w:sz w:val="22"/>
              </w:rPr>
              <w:t>2</w:t>
            </w:r>
            <w:r>
              <w:rPr>
                <w:rFonts w:ascii="宋体" w:hAnsi="宋体" w:cs="宋体" w:hint="eastAsia"/>
                <w:b/>
                <w:bCs/>
                <w:color w:val="000000"/>
                <w:kern w:val="0"/>
                <w:sz w:val="22"/>
              </w:rPr>
              <w:t>）</w:t>
            </w:r>
          </w:p>
        </w:tc>
        <w:tc>
          <w:tcPr>
            <w:tcW w:w="5732" w:type="dxa"/>
            <w:gridSpan w:val="3"/>
            <w:tcBorders>
              <w:top w:val="single" w:sz="4" w:space="0" w:color="auto"/>
              <w:left w:val="nil"/>
              <w:bottom w:val="single" w:sz="4" w:space="0" w:color="auto"/>
              <w:right w:val="single" w:sz="4" w:space="0" w:color="auto"/>
            </w:tcBorders>
            <w:vAlign w:val="center"/>
          </w:tcPr>
          <w:p w:rsidR="00C23C5B" w:rsidRDefault="008532FE">
            <w:pPr>
              <w:widowControl/>
              <w:jc w:val="left"/>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进入公司3-4年内，熟练完成职务描述1-6项工作内容</w:t>
            </w:r>
          </w:p>
        </w:tc>
      </w:tr>
      <w:tr w:rsidR="00C23C5B">
        <w:trPr>
          <w:trHeight w:val="558"/>
        </w:trPr>
        <w:tc>
          <w:tcPr>
            <w:tcW w:w="1289" w:type="dxa"/>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2549" w:type="dxa"/>
            <w:gridSpan w:val="4"/>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b/>
                <w:bCs/>
                <w:color w:val="000000"/>
                <w:kern w:val="0"/>
                <w:sz w:val="22"/>
              </w:rPr>
              <w:t>S1</w:t>
            </w:r>
            <w:r>
              <w:rPr>
                <w:rFonts w:ascii="宋体" w:hAnsi="宋体" w:cs="宋体" w:hint="eastAsia"/>
                <w:b/>
                <w:bCs/>
                <w:color w:val="000000"/>
                <w:kern w:val="0"/>
                <w:sz w:val="22"/>
              </w:rPr>
              <w:t>（初级纯化技术员</w:t>
            </w:r>
            <w:r>
              <w:rPr>
                <w:rFonts w:ascii="宋体" w:hAnsi="宋体" w:cs="宋体"/>
                <w:b/>
                <w:bCs/>
                <w:color w:val="000000"/>
                <w:kern w:val="0"/>
                <w:sz w:val="22"/>
              </w:rPr>
              <w:t>1</w:t>
            </w:r>
            <w:r>
              <w:rPr>
                <w:rFonts w:ascii="宋体" w:hAnsi="宋体" w:cs="宋体" w:hint="eastAsia"/>
                <w:b/>
                <w:bCs/>
                <w:color w:val="000000"/>
                <w:kern w:val="0"/>
                <w:sz w:val="22"/>
              </w:rPr>
              <w:t>）</w:t>
            </w:r>
          </w:p>
        </w:tc>
        <w:tc>
          <w:tcPr>
            <w:tcW w:w="5732" w:type="dxa"/>
            <w:gridSpan w:val="3"/>
            <w:tcBorders>
              <w:top w:val="single" w:sz="4" w:space="0" w:color="auto"/>
              <w:left w:val="nil"/>
              <w:bottom w:val="single" w:sz="4" w:space="0" w:color="auto"/>
              <w:right w:val="single" w:sz="4" w:space="0" w:color="auto"/>
            </w:tcBorders>
            <w:vAlign w:val="center"/>
          </w:tcPr>
          <w:p w:rsidR="00C23C5B" w:rsidRDefault="008532FE">
            <w:pPr>
              <w:widowControl/>
              <w:jc w:val="left"/>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进入公司1-2年内，熟练完成职务描述1-5项工作内容</w:t>
            </w:r>
          </w:p>
        </w:tc>
      </w:tr>
      <w:tr w:rsidR="00C23C5B">
        <w:trPr>
          <w:trHeight w:val="435"/>
        </w:trPr>
        <w:tc>
          <w:tcPr>
            <w:tcW w:w="1997" w:type="dxa"/>
            <w:gridSpan w:val="3"/>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left"/>
              <w:rPr>
                <w:rFonts w:ascii="宋体" w:cs="宋体"/>
                <w:b/>
                <w:bCs/>
                <w:color w:val="000000"/>
                <w:kern w:val="0"/>
                <w:sz w:val="28"/>
                <w:szCs w:val="28"/>
              </w:rPr>
            </w:pPr>
            <w:r>
              <w:rPr>
                <w:rFonts w:ascii="宋体" w:hAnsi="宋体" w:cs="宋体" w:hint="eastAsia"/>
                <w:b/>
                <w:bCs/>
                <w:color w:val="000000"/>
                <w:kern w:val="0"/>
                <w:sz w:val="28"/>
                <w:szCs w:val="28"/>
              </w:rPr>
              <w:t>任职资格</w:t>
            </w:r>
            <w:r>
              <w:rPr>
                <w:rFonts w:ascii="宋体" w:hAnsi="宋体" w:cs="宋体"/>
                <w:b/>
                <w:bCs/>
                <w:color w:val="000000"/>
                <w:kern w:val="0"/>
                <w:sz w:val="28"/>
                <w:szCs w:val="28"/>
              </w:rPr>
              <w:t>:</w:t>
            </w:r>
          </w:p>
        </w:tc>
        <w:tc>
          <w:tcPr>
            <w:tcW w:w="7573" w:type="dxa"/>
            <w:gridSpan w:val="5"/>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微软雅黑" w:eastAsia="微软雅黑" w:hAnsi="微软雅黑" w:cs="微软雅黑"/>
                <w:color w:val="000000"/>
                <w:kern w:val="0"/>
                <w:sz w:val="26"/>
                <w:szCs w:val="26"/>
              </w:rPr>
            </w:pPr>
          </w:p>
        </w:tc>
      </w:tr>
      <w:tr w:rsidR="00C23C5B">
        <w:trPr>
          <w:trHeight w:val="625"/>
        </w:trPr>
        <w:tc>
          <w:tcPr>
            <w:tcW w:w="1997" w:type="dxa"/>
            <w:gridSpan w:val="3"/>
            <w:vMerge w:val="restart"/>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所需学历与专业</w:t>
            </w:r>
          </w:p>
        </w:tc>
        <w:tc>
          <w:tcPr>
            <w:tcW w:w="1841"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最低学历</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中专</w:t>
            </w:r>
          </w:p>
        </w:tc>
      </w:tr>
      <w:tr w:rsidR="00C23C5B">
        <w:trPr>
          <w:trHeight w:val="600"/>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1841" w:type="dxa"/>
            <w:gridSpan w:val="2"/>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专业</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生物技术、化学相关专业中专以上学历</w:t>
            </w:r>
          </w:p>
        </w:tc>
      </w:tr>
      <w:tr w:rsidR="00C23C5B">
        <w:trPr>
          <w:trHeight w:val="600"/>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1841"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其他说明</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sz w:val="26"/>
                <w:szCs w:val="26"/>
              </w:rPr>
              <w:t>具有核酸纯化工作经验者优先</w:t>
            </w:r>
          </w:p>
        </w:tc>
      </w:tr>
      <w:tr w:rsidR="00C23C5B">
        <w:trPr>
          <w:trHeight w:val="1005"/>
        </w:trPr>
        <w:tc>
          <w:tcPr>
            <w:tcW w:w="1997" w:type="dxa"/>
            <w:gridSpan w:val="3"/>
            <w:vMerge w:val="restart"/>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所需知识</w:t>
            </w:r>
          </w:p>
        </w:tc>
        <w:tc>
          <w:tcPr>
            <w:tcW w:w="1841" w:type="dxa"/>
            <w:gridSpan w:val="2"/>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综合知识</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left"/>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计算机知识、网络知识</w:t>
            </w:r>
          </w:p>
        </w:tc>
      </w:tr>
      <w:tr w:rsidR="00C23C5B">
        <w:trPr>
          <w:trHeight w:val="1005"/>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1841" w:type="dxa"/>
            <w:gridSpan w:val="2"/>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专业知识</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1.具有生物，化学等相关专业知识</w:t>
            </w:r>
          </w:p>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2.有相关实验室操作知识，安全防护知识</w:t>
            </w:r>
          </w:p>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3.相关仪器设备的操作、维护知识</w:t>
            </w:r>
          </w:p>
        </w:tc>
      </w:tr>
      <w:tr w:rsidR="00C23C5B">
        <w:trPr>
          <w:trHeight w:val="1005"/>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1841" w:type="dxa"/>
            <w:gridSpan w:val="2"/>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相关知识</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对体外诊断试剂行业背景知识有一定的了解</w:t>
            </w:r>
          </w:p>
        </w:tc>
      </w:tr>
      <w:tr w:rsidR="00C23C5B">
        <w:trPr>
          <w:trHeight w:val="1005"/>
        </w:trPr>
        <w:tc>
          <w:tcPr>
            <w:tcW w:w="1997" w:type="dxa"/>
            <w:gridSpan w:val="3"/>
            <w:vMerge w:val="restart"/>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所需能力</w:t>
            </w:r>
          </w:p>
        </w:tc>
        <w:tc>
          <w:tcPr>
            <w:tcW w:w="1841" w:type="dxa"/>
            <w:gridSpan w:val="2"/>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管理能力</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能够实现自我管理，能够合理的安排纯化工作和仪器设备的日常维护工作，做好纯化记录、仪器的管理工作</w:t>
            </w:r>
          </w:p>
        </w:tc>
      </w:tr>
      <w:tr w:rsidR="00C23C5B">
        <w:trPr>
          <w:trHeight w:val="1005"/>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1841" w:type="dxa"/>
            <w:gridSpan w:val="2"/>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专业能力</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有较强的实验操作能力、分析能力和问题解决能力</w:t>
            </w:r>
          </w:p>
        </w:tc>
      </w:tr>
      <w:tr w:rsidR="00C23C5B">
        <w:trPr>
          <w:trHeight w:val="1005"/>
        </w:trPr>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C23C5B" w:rsidRDefault="00C23C5B">
            <w:pPr>
              <w:widowControl/>
              <w:jc w:val="left"/>
              <w:rPr>
                <w:rFonts w:ascii="宋体" w:cs="宋体"/>
                <w:b/>
                <w:bCs/>
                <w:color w:val="000000"/>
                <w:kern w:val="0"/>
                <w:sz w:val="22"/>
              </w:rPr>
            </w:pPr>
          </w:p>
        </w:tc>
        <w:tc>
          <w:tcPr>
            <w:tcW w:w="1841" w:type="dxa"/>
            <w:gridSpan w:val="2"/>
            <w:tcBorders>
              <w:top w:val="nil"/>
              <w:left w:val="nil"/>
              <w:bottom w:val="single" w:sz="4" w:space="0" w:color="auto"/>
              <w:right w:val="single" w:sz="4" w:space="0" w:color="auto"/>
            </w:tcBorders>
            <w:vAlign w:val="center"/>
          </w:tcPr>
          <w:p w:rsidR="00C23C5B" w:rsidRDefault="008532FE">
            <w:pPr>
              <w:widowControl/>
              <w:jc w:val="center"/>
              <w:rPr>
                <w:rFonts w:ascii="宋体" w:cs="宋体"/>
                <w:b/>
                <w:bCs/>
                <w:color w:val="000000"/>
                <w:kern w:val="0"/>
                <w:sz w:val="22"/>
              </w:rPr>
            </w:pPr>
            <w:r>
              <w:rPr>
                <w:rFonts w:ascii="宋体" w:hAnsi="宋体" w:cs="宋体" w:hint="eastAsia"/>
                <w:b/>
                <w:bCs/>
                <w:color w:val="000000"/>
                <w:kern w:val="0"/>
                <w:sz w:val="22"/>
              </w:rPr>
              <w:t>人际能力</w:t>
            </w:r>
          </w:p>
        </w:tc>
        <w:tc>
          <w:tcPr>
            <w:tcW w:w="5732" w:type="dxa"/>
            <w:gridSpan w:val="3"/>
            <w:tcBorders>
              <w:top w:val="single" w:sz="4" w:space="0" w:color="auto"/>
              <w:left w:val="nil"/>
              <w:bottom w:val="single" w:sz="4" w:space="0" w:color="auto"/>
              <w:right w:val="single" w:sz="4" w:space="0" w:color="000000"/>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较强的人际关系能力、沟通能力</w:t>
            </w:r>
          </w:p>
        </w:tc>
      </w:tr>
      <w:tr w:rsidR="00C23C5B">
        <w:trPr>
          <w:trHeight w:val="984"/>
        </w:trPr>
        <w:tc>
          <w:tcPr>
            <w:tcW w:w="3838" w:type="dxa"/>
            <w:gridSpan w:val="5"/>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left"/>
              <w:rPr>
                <w:rFonts w:ascii="宋体" w:cs="宋体"/>
                <w:b/>
                <w:bCs/>
                <w:color w:val="000000"/>
                <w:kern w:val="0"/>
                <w:sz w:val="22"/>
              </w:rPr>
            </w:pPr>
            <w:r>
              <w:rPr>
                <w:rFonts w:ascii="宋体" w:hAnsi="宋体" w:cs="宋体" w:hint="eastAsia"/>
                <w:b/>
                <w:bCs/>
                <w:color w:val="000000"/>
                <w:kern w:val="0"/>
                <w:sz w:val="22"/>
              </w:rPr>
              <w:t>所需经历或经验</w:t>
            </w:r>
          </w:p>
        </w:tc>
        <w:tc>
          <w:tcPr>
            <w:tcW w:w="5732" w:type="dxa"/>
            <w:gridSpan w:val="3"/>
            <w:tcBorders>
              <w:top w:val="single" w:sz="4" w:space="0" w:color="auto"/>
              <w:left w:val="nil"/>
              <w:bottom w:val="single" w:sz="4" w:space="0" w:color="auto"/>
              <w:right w:val="single" w:sz="4" w:space="0" w:color="auto"/>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有相关实验室操作经验</w:t>
            </w:r>
          </w:p>
        </w:tc>
      </w:tr>
      <w:tr w:rsidR="00C23C5B">
        <w:trPr>
          <w:trHeight w:val="559"/>
        </w:trPr>
        <w:tc>
          <w:tcPr>
            <w:tcW w:w="3838" w:type="dxa"/>
            <w:gridSpan w:val="5"/>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left"/>
              <w:rPr>
                <w:rFonts w:ascii="宋体" w:cs="宋体"/>
                <w:b/>
                <w:bCs/>
                <w:color w:val="000000"/>
                <w:kern w:val="0"/>
                <w:sz w:val="22"/>
              </w:rPr>
            </w:pPr>
            <w:r>
              <w:rPr>
                <w:rFonts w:ascii="宋体" w:hAnsi="宋体" w:cs="宋体" w:hint="eastAsia"/>
                <w:b/>
                <w:bCs/>
                <w:color w:val="000000"/>
                <w:kern w:val="0"/>
                <w:sz w:val="22"/>
              </w:rPr>
              <w:t>所需体能</w:t>
            </w:r>
          </w:p>
        </w:tc>
        <w:tc>
          <w:tcPr>
            <w:tcW w:w="5732" w:type="dxa"/>
            <w:gridSpan w:val="3"/>
            <w:tcBorders>
              <w:top w:val="single" w:sz="4" w:space="0" w:color="auto"/>
              <w:left w:val="nil"/>
              <w:bottom w:val="single" w:sz="4" w:space="0" w:color="auto"/>
              <w:right w:val="single" w:sz="4" w:space="0" w:color="auto"/>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无传染性疾病、身体健康</w:t>
            </w:r>
          </w:p>
        </w:tc>
      </w:tr>
      <w:tr w:rsidR="00C23C5B">
        <w:trPr>
          <w:trHeight w:val="1209"/>
        </w:trPr>
        <w:tc>
          <w:tcPr>
            <w:tcW w:w="3838" w:type="dxa"/>
            <w:gridSpan w:val="5"/>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left"/>
              <w:rPr>
                <w:rFonts w:ascii="宋体" w:hAnsi="宋体" w:cs="宋体"/>
                <w:color w:val="000000"/>
                <w:kern w:val="0"/>
                <w:sz w:val="22"/>
              </w:rPr>
            </w:pPr>
            <w:r>
              <w:rPr>
                <w:rFonts w:ascii="宋体" w:hAnsi="宋体" w:cs="宋体" w:hint="eastAsia"/>
                <w:b/>
                <w:bCs/>
                <w:color w:val="000000"/>
                <w:kern w:val="0"/>
                <w:sz w:val="22"/>
              </w:rPr>
              <w:lastRenderedPageBreak/>
              <w:t>所需职业风格</w:t>
            </w:r>
          </w:p>
        </w:tc>
        <w:tc>
          <w:tcPr>
            <w:tcW w:w="5732" w:type="dxa"/>
            <w:gridSpan w:val="3"/>
            <w:tcBorders>
              <w:top w:val="single" w:sz="4" w:space="0" w:color="auto"/>
              <w:left w:val="nil"/>
              <w:bottom w:val="single" w:sz="4" w:space="0" w:color="auto"/>
              <w:right w:val="single" w:sz="4" w:space="0" w:color="auto"/>
            </w:tcBorders>
            <w:vAlign w:val="center"/>
          </w:tcPr>
          <w:p w:rsidR="00C23C5B" w:rsidRDefault="008532FE">
            <w:pPr>
              <w:widowControl/>
              <w:rPr>
                <w:rFonts w:ascii="微软雅黑" w:eastAsia="微软雅黑" w:hAnsi="微软雅黑" w:cs="微软雅黑"/>
                <w:color w:val="000000"/>
                <w:kern w:val="0"/>
                <w:sz w:val="26"/>
                <w:szCs w:val="26"/>
              </w:rPr>
            </w:pPr>
            <w:r>
              <w:rPr>
                <w:rFonts w:ascii="微软雅黑" w:eastAsia="微软雅黑" w:hAnsi="微软雅黑" w:cs="微软雅黑" w:hint="eastAsia"/>
                <w:color w:val="000000"/>
                <w:kern w:val="0"/>
                <w:sz w:val="26"/>
                <w:szCs w:val="26"/>
              </w:rPr>
              <w:t>态度端正、工作耐心，有上进心，踏实肯干，有责任心，有团队精神</w:t>
            </w: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9894" w:type="dxa"/>
        <w:tblInd w:w="-1139" w:type="dxa"/>
        <w:tblLayout w:type="fixed"/>
        <w:tblLook w:val="04A0"/>
      </w:tblPr>
      <w:tblGrid>
        <w:gridCol w:w="538"/>
        <w:gridCol w:w="1276"/>
        <w:gridCol w:w="567"/>
        <w:gridCol w:w="1388"/>
        <w:gridCol w:w="236"/>
        <w:gridCol w:w="375"/>
        <w:gridCol w:w="750"/>
        <w:gridCol w:w="300"/>
        <w:gridCol w:w="1095"/>
        <w:gridCol w:w="765"/>
        <w:gridCol w:w="960"/>
        <w:gridCol w:w="240"/>
        <w:gridCol w:w="1121"/>
        <w:gridCol w:w="283"/>
      </w:tblGrid>
      <w:tr w:rsidR="00C23C5B">
        <w:trPr>
          <w:gridBefore w:val="1"/>
          <w:wBefore w:w="538" w:type="dxa"/>
          <w:trHeight w:val="615"/>
        </w:trPr>
        <w:tc>
          <w:tcPr>
            <w:tcW w:w="9356" w:type="dxa"/>
            <w:gridSpan w:val="13"/>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gridBefore w:val="1"/>
          <w:wBefore w:w="538" w:type="dxa"/>
          <w:trHeight w:val="654"/>
        </w:trPr>
        <w:tc>
          <w:tcPr>
            <w:tcW w:w="3231" w:type="dxa"/>
            <w:gridSpan w:val="3"/>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:质管部</w:t>
            </w:r>
          </w:p>
        </w:tc>
        <w:tc>
          <w:tcPr>
            <w:tcW w:w="611" w:type="dxa"/>
            <w:gridSpan w:val="2"/>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9</w:t>
            </w:r>
          </w:p>
        </w:tc>
        <w:tc>
          <w:tcPr>
            <w:tcW w:w="1050" w:type="dxa"/>
            <w:gridSpan w:val="2"/>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4464" w:type="dxa"/>
            <w:gridSpan w:val="6"/>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gridBefore w:val="1"/>
          <w:wBefore w:w="538" w:type="dxa"/>
          <w:trHeight w:val="809"/>
        </w:trPr>
        <w:tc>
          <w:tcPr>
            <w:tcW w:w="1843" w:type="dxa"/>
            <w:gridSpan w:val="2"/>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999"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Q</w:t>
            </w:r>
            <w:r>
              <w:rPr>
                <w:rFonts w:ascii="宋体" w:hAnsi="宋体" w:cs="宋体"/>
                <w:b/>
                <w:bCs/>
                <w:color w:val="000000"/>
                <w:kern w:val="0"/>
                <w:sz w:val="28"/>
                <w:szCs w:val="28"/>
              </w:rPr>
              <w:t>C</w:t>
            </w:r>
            <w:r>
              <w:rPr>
                <w:rFonts w:ascii="宋体" w:hAnsi="宋体" w:cs="宋体" w:hint="eastAsia"/>
                <w:b/>
                <w:bCs/>
                <w:color w:val="000000"/>
                <w:kern w:val="0"/>
                <w:sz w:val="28"/>
                <w:szCs w:val="28"/>
              </w:rPr>
              <w:t>工程师</w:t>
            </w:r>
          </w:p>
        </w:tc>
        <w:tc>
          <w:tcPr>
            <w:tcW w:w="1050"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860"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质管部</w:t>
            </w:r>
          </w:p>
        </w:tc>
        <w:tc>
          <w:tcPr>
            <w:tcW w:w="1200"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1404" w:type="dxa"/>
            <w:gridSpan w:val="2"/>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王逸芸</w:t>
            </w:r>
          </w:p>
        </w:tc>
      </w:tr>
      <w:tr w:rsidR="00C23C5B">
        <w:trPr>
          <w:gridBefore w:val="1"/>
          <w:wBefore w:w="538" w:type="dxa"/>
          <w:trHeight w:val="945"/>
        </w:trPr>
        <w:tc>
          <w:tcPr>
            <w:tcW w:w="1843" w:type="dxa"/>
            <w:gridSpan w:val="2"/>
            <w:vMerge w:val="restart"/>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职务描述</w:t>
            </w:r>
          </w:p>
        </w:tc>
        <w:tc>
          <w:tcPr>
            <w:tcW w:w="7513" w:type="dxa"/>
            <w:gridSpan w:val="11"/>
            <w:vMerge w:val="restart"/>
            <w:tcBorders>
              <w:top w:val="single" w:sz="4" w:space="0" w:color="auto"/>
              <w:left w:val="single" w:sz="4" w:space="0" w:color="auto"/>
              <w:bottom w:val="single" w:sz="4" w:space="0" w:color="000000"/>
              <w:right w:val="single" w:sz="4" w:space="0" w:color="000000"/>
            </w:tcBorders>
          </w:tcPr>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1）负责原辅料、半成品和成品的检验并出具检验报告</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2）负责产品稳定性的评估</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3）负责工艺用水、洁净环境的检测</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4）参与制定相关物料或产品的检验标准</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5）参与分析产品检验不合格的原因分析</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应聘要求：</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1、制药、生物、微生物、检验、医疗器械等相关专业大专或以上学历；具备一定的分子生物学理论知识</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2、熟悉生物相关实验室常用仪器的操作，如离心机、</w:t>
            </w:r>
            <w:proofErr w:type="gramStart"/>
            <w:r>
              <w:rPr>
                <w:rFonts w:ascii="微软雅黑" w:eastAsia="微软雅黑" w:hAnsi="微软雅黑" w:cs="微软雅黑" w:hint="eastAsia"/>
                <w:color w:val="000000" w:themeColor="text1"/>
                <w:sz w:val="26"/>
                <w:szCs w:val="26"/>
              </w:rPr>
              <w:t>移液器</w:t>
            </w:r>
            <w:proofErr w:type="gramEnd"/>
            <w:r>
              <w:rPr>
                <w:rFonts w:ascii="微软雅黑" w:eastAsia="微软雅黑" w:hAnsi="微软雅黑" w:cs="微软雅黑" w:hint="eastAsia"/>
                <w:color w:val="000000" w:themeColor="text1"/>
                <w:sz w:val="26"/>
                <w:szCs w:val="26"/>
              </w:rPr>
              <w:t>、pH计、生化分析仪、水浴锅等</w:t>
            </w:r>
          </w:p>
          <w:p w:rsidR="00C23C5B" w:rsidRDefault="008532FE">
            <w:pPr>
              <w:pStyle w:val="a3"/>
              <w:widowControl/>
              <w:spacing w:beforeAutospacing="0" w:afterAutospacing="0" w:line="420" w:lineRule="atLeas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3、热爱实验室工作，严谨的科学思维，认真负责的工作态度，做事仔细有耐心</w:t>
            </w:r>
          </w:p>
          <w:p w:rsidR="00C23C5B" w:rsidRDefault="00C23C5B">
            <w:pPr>
              <w:pStyle w:val="1"/>
              <w:widowControl/>
              <w:spacing w:before="100" w:beforeAutospacing="1" w:after="100" w:afterAutospacing="1"/>
              <w:ind w:firstLineChars="0" w:firstLine="0"/>
              <w:jc w:val="left"/>
              <w:rPr>
                <w:rFonts w:ascii="微软雅黑" w:eastAsia="微软雅黑" w:hAnsi="微软雅黑" w:cs="微软雅黑"/>
                <w:color w:val="444444"/>
                <w:kern w:val="0"/>
                <w:sz w:val="26"/>
                <w:szCs w:val="26"/>
              </w:rPr>
            </w:pPr>
          </w:p>
        </w:tc>
      </w:tr>
      <w:tr w:rsidR="00C23C5B">
        <w:trPr>
          <w:gridBefore w:val="1"/>
          <w:wBefore w:w="538" w:type="dxa"/>
          <w:trHeight w:val="945"/>
        </w:trPr>
        <w:tc>
          <w:tcPr>
            <w:tcW w:w="1843" w:type="dxa"/>
            <w:gridSpan w:val="2"/>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7513" w:type="dxa"/>
            <w:gridSpan w:val="11"/>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gridBefore w:val="1"/>
          <w:wBefore w:w="538" w:type="dxa"/>
          <w:trHeight w:val="945"/>
        </w:trPr>
        <w:tc>
          <w:tcPr>
            <w:tcW w:w="1843" w:type="dxa"/>
            <w:gridSpan w:val="2"/>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7513" w:type="dxa"/>
            <w:gridSpan w:val="11"/>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gridBefore w:val="1"/>
          <w:wBefore w:w="538" w:type="dxa"/>
          <w:trHeight w:val="945"/>
        </w:trPr>
        <w:tc>
          <w:tcPr>
            <w:tcW w:w="1843" w:type="dxa"/>
            <w:gridSpan w:val="2"/>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7513" w:type="dxa"/>
            <w:gridSpan w:val="11"/>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gridBefore w:val="1"/>
          <w:wBefore w:w="538" w:type="dxa"/>
          <w:trHeight w:val="945"/>
        </w:trPr>
        <w:tc>
          <w:tcPr>
            <w:tcW w:w="1843" w:type="dxa"/>
            <w:gridSpan w:val="2"/>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7513" w:type="dxa"/>
            <w:gridSpan w:val="11"/>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gridBefore w:val="1"/>
          <w:wBefore w:w="538" w:type="dxa"/>
          <w:trHeight w:val="6262"/>
        </w:trPr>
        <w:tc>
          <w:tcPr>
            <w:tcW w:w="1843" w:type="dxa"/>
            <w:gridSpan w:val="2"/>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b/>
                <w:bCs/>
                <w:color w:val="000000"/>
                <w:kern w:val="0"/>
                <w:sz w:val="22"/>
              </w:rPr>
            </w:pPr>
          </w:p>
        </w:tc>
        <w:tc>
          <w:tcPr>
            <w:tcW w:w="7513" w:type="dxa"/>
            <w:gridSpan w:val="11"/>
            <w:vMerge/>
            <w:tcBorders>
              <w:top w:val="single" w:sz="4" w:space="0" w:color="auto"/>
              <w:left w:val="single" w:sz="4" w:space="0" w:color="auto"/>
              <w:bottom w:val="single" w:sz="4" w:space="0" w:color="000000"/>
              <w:right w:val="single" w:sz="4" w:space="0" w:color="000000"/>
            </w:tcBorders>
            <w:vAlign w:val="center"/>
          </w:tcPr>
          <w:p w:rsidR="00C23C5B" w:rsidRDefault="00C23C5B">
            <w:pPr>
              <w:widowControl/>
              <w:jc w:val="left"/>
              <w:rPr>
                <w:rFonts w:ascii="宋体" w:hAnsi="宋体" w:cs="宋体"/>
                <w:color w:val="000000"/>
                <w:kern w:val="0"/>
                <w:sz w:val="22"/>
              </w:rPr>
            </w:pPr>
          </w:p>
        </w:tc>
      </w:tr>
      <w:tr w:rsidR="00C23C5B">
        <w:trPr>
          <w:gridAfter w:val="1"/>
          <w:wAfter w:w="283" w:type="dxa"/>
          <w:trHeight w:val="615"/>
        </w:trPr>
        <w:tc>
          <w:tcPr>
            <w:tcW w:w="9611" w:type="dxa"/>
            <w:gridSpan w:val="13"/>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gridAfter w:val="1"/>
          <w:wAfter w:w="283" w:type="dxa"/>
          <w:trHeight w:val="654"/>
        </w:trPr>
        <w:tc>
          <w:tcPr>
            <w:tcW w:w="3769" w:type="dxa"/>
            <w:gridSpan w:val="4"/>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25" w:type="dxa"/>
            <w:gridSpan w:val="2"/>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10</w:t>
            </w:r>
          </w:p>
        </w:tc>
        <w:tc>
          <w:tcPr>
            <w:tcW w:w="4481" w:type="dxa"/>
            <w:gridSpan w:val="6"/>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gridAfter w:val="1"/>
          <w:wAfter w:w="283" w:type="dxa"/>
          <w:trHeight w:val="809"/>
        </w:trPr>
        <w:tc>
          <w:tcPr>
            <w:tcW w:w="1814" w:type="dxa"/>
            <w:gridSpan w:val="2"/>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2191" w:type="dxa"/>
            <w:gridSpan w:val="3"/>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市场专员</w:t>
            </w:r>
          </w:p>
        </w:tc>
        <w:tc>
          <w:tcPr>
            <w:tcW w:w="1125"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395"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市场部</w:t>
            </w:r>
          </w:p>
        </w:tc>
        <w:tc>
          <w:tcPr>
            <w:tcW w:w="1725" w:type="dxa"/>
            <w:gridSpan w:val="2"/>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1361" w:type="dxa"/>
            <w:gridSpan w:val="2"/>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史</w:t>
            </w:r>
            <w:proofErr w:type="gramStart"/>
            <w:r>
              <w:rPr>
                <w:rFonts w:ascii="宋体" w:hAnsi="宋体" w:cs="宋体" w:hint="eastAsia"/>
                <w:b/>
                <w:bCs/>
                <w:color w:val="000000"/>
                <w:kern w:val="0"/>
                <w:sz w:val="28"/>
                <w:szCs w:val="28"/>
              </w:rPr>
              <w:t>一</w:t>
            </w:r>
            <w:proofErr w:type="gramEnd"/>
            <w:r>
              <w:rPr>
                <w:rFonts w:ascii="宋体" w:hAnsi="宋体" w:cs="宋体" w:hint="eastAsia"/>
                <w:b/>
                <w:bCs/>
                <w:color w:val="000000"/>
                <w:kern w:val="0"/>
                <w:sz w:val="28"/>
                <w:szCs w:val="28"/>
              </w:rPr>
              <w:t>博</w:t>
            </w:r>
          </w:p>
        </w:tc>
      </w:tr>
      <w:tr w:rsidR="00C23C5B">
        <w:trPr>
          <w:gridAfter w:val="1"/>
          <w:wAfter w:w="283" w:type="dxa"/>
          <w:trHeight w:val="8542"/>
        </w:trPr>
        <w:tc>
          <w:tcPr>
            <w:tcW w:w="1814" w:type="dxa"/>
            <w:gridSpan w:val="2"/>
            <w:tcBorders>
              <w:top w:val="single" w:sz="4" w:space="0" w:color="auto"/>
              <w:left w:val="single" w:sz="4" w:space="0" w:color="auto"/>
              <w:bottom w:val="single" w:sz="4" w:space="0" w:color="auto"/>
              <w:right w:val="single" w:sz="4" w:space="0" w:color="auto"/>
            </w:tcBorders>
            <w:vAlign w:val="center"/>
          </w:tcPr>
          <w:p w:rsidR="00C23C5B" w:rsidRDefault="008532FE">
            <w:pPr>
              <w:widowControl/>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 xml:space="preserve">  职务</w:t>
            </w:r>
            <w:r>
              <w:rPr>
                <w:rFonts w:asciiTheme="majorEastAsia" w:eastAsiaTheme="majorEastAsia" w:hAnsiTheme="majorEastAsia" w:cs="宋体"/>
                <w:b/>
                <w:bCs/>
                <w:color w:val="000000"/>
                <w:kern w:val="0"/>
                <w:sz w:val="28"/>
                <w:szCs w:val="28"/>
              </w:rPr>
              <w:t>描述</w:t>
            </w:r>
          </w:p>
          <w:p w:rsidR="00C23C5B" w:rsidRDefault="008532FE">
            <w:pPr>
              <w:widowControl/>
              <w:jc w:val="center"/>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任职</w:t>
            </w:r>
            <w:r>
              <w:rPr>
                <w:rFonts w:asciiTheme="majorEastAsia" w:eastAsiaTheme="majorEastAsia" w:hAnsiTheme="majorEastAsia" w:cs="宋体"/>
                <w:b/>
                <w:bCs/>
                <w:color w:val="000000"/>
                <w:kern w:val="0"/>
                <w:sz w:val="28"/>
                <w:szCs w:val="28"/>
              </w:rPr>
              <w:t>资格</w:t>
            </w:r>
          </w:p>
        </w:tc>
        <w:tc>
          <w:tcPr>
            <w:tcW w:w="7797" w:type="dxa"/>
            <w:gridSpan w:val="11"/>
            <w:tcBorders>
              <w:top w:val="single" w:sz="4" w:space="0" w:color="auto"/>
              <w:left w:val="nil"/>
              <w:bottom w:val="single" w:sz="4" w:space="0" w:color="auto"/>
              <w:right w:val="single" w:sz="4" w:space="0" w:color="auto"/>
            </w:tcBorders>
          </w:tcPr>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职务描述</w:t>
            </w:r>
          </w:p>
          <w:p w:rsidR="00C23C5B" w:rsidRDefault="008532FE">
            <w:pPr>
              <w:pStyle w:val="1"/>
              <w:widowControl/>
              <w:numPr>
                <w:ilvl w:val="0"/>
                <w:numId w:val="4"/>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协助</w:t>
            </w:r>
            <w:proofErr w:type="gramStart"/>
            <w:r>
              <w:rPr>
                <w:rFonts w:ascii="微软雅黑" w:eastAsia="微软雅黑" w:hAnsi="微软雅黑" w:cs="微软雅黑" w:hint="eastAsia"/>
                <w:color w:val="000000" w:themeColor="text1"/>
                <w:kern w:val="0"/>
                <w:sz w:val="26"/>
                <w:szCs w:val="26"/>
              </w:rPr>
              <w:t>撰写微信推送</w:t>
            </w:r>
            <w:proofErr w:type="gramEnd"/>
            <w:r>
              <w:rPr>
                <w:rFonts w:ascii="微软雅黑" w:eastAsia="微软雅黑" w:hAnsi="微软雅黑" w:cs="微软雅黑" w:hint="eastAsia"/>
                <w:color w:val="000000" w:themeColor="text1"/>
                <w:kern w:val="0"/>
                <w:sz w:val="26"/>
                <w:szCs w:val="26"/>
              </w:rPr>
              <w:t>软文</w:t>
            </w:r>
          </w:p>
          <w:p w:rsidR="00C23C5B" w:rsidRDefault="008532FE">
            <w:pPr>
              <w:pStyle w:val="1"/>
              <w:widowControl/>
              <w:numPr>
                <w:ilvl w:val="0"/>
                <w:numId w:val="4"/>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协助搜集市场产品资料</w:t>
            </w:r>
          </w:p>
          <w:p w:rsidR="00C23C5B" w:rsidRDefault="008532FE">
            <w:pPr>
              <w:pStyle w:val="1"/>
              <w:widowControl/>
              <w:numPr>
                <w:ilvl w:val="0"/>
                <w:numId w:val="4"/>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协助整理市场部纸质和电子信息资料</w:t>
            </w:r>
          </w:p>
          <w:p w:rsidR="00C23C5B" w:rsidRDefault="008532FE">
            <w:pPr>
              <w:pStyle w:val="1"/>
              <w:widowControl/>
              <w:numPr>
                <w:ilvl w:val="0"/>
                <w:numId w:val="4"/>
              </w:numPr>
              <w:spacing w:before="100" w:beforeAutospacing="1" w:after="100" w:afterAutospacing="1"/>
              <w:ind w:firstLineChars="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协助完成战略性产品研发工作</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任职资格</w:t>
            </w:r>
          </w:p>
          <w:p w:rsidR="00C23C5B" w:rsidRDefault="008532FE">
            <w:pPr>
              <w:pStyle w:val="1"/>
              <w:widowControl/>
              <w:spacing w:before="100" w:beforeAutospacing="1" w:after="100" w:afterAutospacing="1"/>
              <w:ind w:firstLineChars="0" w:firstLine="0"/>
              <w:jc w:val="left"/>
              <w:rPr>
                <w:rFonts w:asciiTheme="majorEastAsia" w:eastAsiaTheme="majorEastAsia" w:hAnsiTheme="majorEastAsia" w:cs="Arial"/>
                <w:color w:val="333333"/>
                <w:kern w:val="0"/>
                <w:sz w:val="28"/>
                <w:szCs w:val="28"/>
              </w:rPr>
            </w:pPr>
            <w:r>
              <w:rPr>
                <w:rFonts w:ascii="微软雅黑" w:eastAsia="微软雅黑" w:hAnsi="微软雅黑" w:cs="微软雅黑" w:hint="eastAsia"/>
                <w:color w:val="000000" w:themeColor="text1"/>
                <w:kern w:val="0"/>
                <w:sz w:val="26"/>
                <w:szCs w:val="26"/>
              </w:rPr>
              <w:t>有一定的医学和生物类基础知识，有责任心，善于沟通，喜爱做市场工作</w:t>
            </w: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10545" w:type="dxa"/>
        <w:tblInd w:w="-1134" w:type="dxa"/>
        <w:tblLayout w:type="fixed"/>
        <w:tblLook w:val="04A0"/>
      </w:tblPr>
      <w:tblGrid>
        <w:gridCol w:w="2127"/>
        <w:gridCol w:w="1642"/>
        <w:gridCol w:w="236"/>
        <w:gridCol w:w="1125"/>
        <w:gridCol w:w="1395"/>
        <w:gridCol w:w="1725"/>
        <w:gridCol w:w="2295"/>
      </w:tblGrid>
      <w:tr w:rsidR="00C23C5B">
        <w:trPr>
          <w:trHeight w:val="615"/>
        </w:trPr>
        <w:tc>
          <w:tcPr>
            <w:tcW w:w="10545"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trHeight w:val="654"/>
        </w:trPr>
        <w:tc>
          <w:tcPr>
            <w:tcW w:w="3769"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25"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11</w:t>
            </w:r>
          </w:p>
        </w:tc>
        <w:tc>
          <w:tcPr>
            <w:tcW w:w="5415"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2127"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878"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验证</w:t>
            </w:r>
            <w:r>
              <w:rPr>
                <w:rFonts w:ascii="宋体" w:hAnsi="宋体" w:cs="宋体"/>
                <w:b/>
                <w:bCs/>
                <w:color w:val="000000"/>
                <w:kern w:val="0"/>
                <w:sz w:val="28"/>
                <w:szCs w:val="28"/>
              </w:rPr>
              <w:t>工程师</w:t>
            </w:r>
          </w:p>
        </w:tc>
        <w:tc>
          <w:tcPr>
            <w:tcW w:w="11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39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验证</w:t>
            </w:r>
            <w:r>
              <w:rPr>
                <w:rFonts w:ascii="宋体" w:hAnsi="宋体" w:cs="宋体"/>
                <w:b/>
                <w:bCs/>
                <w:color w:val="000000"/>
                <w:kern w:val="0"/>
                <w:sz w:val="28"/>
                <w:szCs w:val="28"/>
              </w:rPr>
              <w:t>部</w:t>
            </w:r>
            <w:proofErr w:type="gramEnd"/>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295"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李婷婷</w:t>
            </w:r>
          </w:p>
        </w:tc>
      </w:tr>
      <w:tr w:rsidR="00C23C5B">
        <w:trPr>
          <w:trHeight w:val="9195"/>
        </w:trPr>
        <w:tc>
          <w:tcPr>
            <w:tcW w:w="2127"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职述</w:t>
            </w:r>
            <w:proofErr w:type="gramEnd"/>
          </w:p>
        </w:tc>
        <w:tc>
          <w:tcPr>
            <w:tcW w:w="8418" w:type="dxa"/>
            <w:gridSpan w:val="6"/>
            <w:tcBorders>
              <w:top w:val="single" w:sz="4" w:space="0" w:color="auto"/>
              <w:left w:val="single" w:sz="4" w:space="0" w:color="auto"/>
              <w:bottom w:val="single" w:sz="4" w:space="0" w:color="000000"/>
              <w:right w:val="single" w:sz="4" w:space="0" w:color="000000"/>
            </w:tcBorders>
          </w:tcPr>
          <w:p w:rsidR="00C23C5B" w:rsidRDefault="008532FE">
            <w:pPr>
              <w:spacing w:line="360" w:lineRule="auto"/>
              <w:ind w:firstLineChars="200" w:firstLine="480"/>
              <w:jc w:val="left"/>
              <w:rPr>
                <w:rFonts w:ascii="微软雅黑" w:eastAsia="微软雅黑" w:hAnsi="微软雅黑" w:cs="微软雅黑"/>
                <w:color w:val="000000" w:themeColor="text1"/>
                <w:sz w:val="26"/>
                <w:szCs w:val="26"/>
              </w:rPr>
            </w:pPr>
            <w:r>
              <w:rPr>
                <w:rFonts w:ascii="宋体" w:hAnsi="宋体"/>
                <w:sz w:val="24"/>
                <w:szCs w:val="24"/>
              </w:rPr>
              <w:t>1</w:t>
            </w:r>
            <w:r>
              <w:rPr>
                <w:rFonts w:ascii="微软雅黑" w:eastAsia="微软雅黑" w:hAnsi="微软雅黑" w:cs="微软雅黑" w:hint="eastAsia"/>
                <w:color w:val="000000" w:themeColor="text1"/>
                <w:sz w:val="26"/>
                <w:szCs w:val="26"/>
              </w:rPr>
              <w:t>.根据产品开发流程的要求和产品项目的计划参与新产品的验证，达成项目目标。</w:t>
            </w:r>
          </w:p>
          <w:p w:rsidR="00C23C5B" w:rsidRDefault="008532FE">
            <w:pPr>
              <w:spacing w:line="360" w:lineRule="auto"/>
              <w:ind w:firstLineChars="200" w:firstLine="520"/>
              <w:jc w:val="lef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2.根据部门规划的要求，参与产品技术平台的验证。</w:t>
            </w:r>
          </w:p>
          <w:p w:rsidR="00C23C5B" w:rsidRDefault="008532FE">
            <w:pPr>
              <w:spacing w:line="360" w:lineRule="auto"/>
              <w:ind w:firstLineChars="200" w:firstLine="520"/>
              <w:jc w:val="lef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3.根据风险管理计划的要求参与产品开发过程中的风险评价和风险控制。</w:t>
            </w:r>
          </w:p>
          <w:p w:rsidR="00C23C5B" w:rsidRDefault="008532FE">
            <w:pPr>
              <w:spacing w:line="360" w:lineRule="auto"/>
              <w:ind w:firstLineChars="200" w:firstLine="520"/>
              <w:jc w:val="lef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4.根据产品开发流程的要求编制产品验证方案和验证报告，记录产品验证的过程。</w:t>
            </w:r>
          </w:p>
          <w:p w:rsidR="00C23C5B" w:rsidRDefault="008532FE">
            <w:pPr>
              <w:spacing w:line="360" w:lineRule="auto"/>
              <w:ind w:firstLineChars="200" w:firstLine="520"/>
              <w:jc w:val="lef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rPr>
              <w:t>5.协助产品注册部门编写相关验证文件。</w:t>
            </w:r>
          </w:p>
          <w:p w:rsidR="00C23C5B" w:rsidRDefault="00C23C5B">
            <w:pPr>
              <w:pStyle w:val="1"/>
              <w:widowControl/>
              <w:spacing w:before="100" w:beforeAutospacing="1" w:after="100" w:afterAutospacing="1"/>
              <w:ind w:firstLineChars="0" w:firstLine="0"/>
              <w:jc w:val="left"/>
              <w:rPr>
                <w:rFonts w:ascii="微软雅黑" w:eastAsia="微软雅黑" w:hAnsi="微软雅黑" w:cs="Arial"/>
                <w:color w:val="333333"/>
                <w:kern w:val="0"/>
                <w:sz w:val="28"/>
                <w:szCs w:val="28"/>
              </w:rPr>
            </w:pP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10545" w:type="dxa"/>
        <w:tblInd w:w="-1139" w:type="dxa"/>
        <w:tblLayout w:type="fixed"/>
        <w:tblLook w:val="04A0"/>
      </w:tblPr>
      <w:tblGrid>
        <w:gridCol w:w="2098"/>
        <w:gridCol w:w="1671"/>
        <w:gridCol w:w="236"/>
        <w:gridCol w:w="1125"/>
        <w:gridCol w:w="1395"/>
        <w:gridCol w:w="1725"/>
        <w:gridCol w:w="2295"/>
      </w:tblGrid>
      <w:tr w:rsidR="00C23C5B">
        <w:trPr>
          <w:trHeight w:val="615"/>
        </w:trPr>
        <w:tc>
          <w:tcPr>
            <w:tcW w:w="10545"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岗位职责说明书</w:t>
            </w:r>
          </w:p>
        </w:tc>
      </w:tr>
      <w:tr w:rsidR="00C23C5B">
        <w:trPr>
          <w:trHeight w:val="654"/>
        </w:trPr>
        <w:tc>
          <w:tcPr>
            <w:tcW w:w="3769"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25"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12</w:t>
            </w:r>
          </w:p>
        </w:tc>
        <w:tc>
          <w:tcPr>
            <w:tcW w:w="5415"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2098"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907"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产品线助理</w:t>
            </w:r>
          </w:p>
        </w:tc>
        <w:tc>
          <w:tcPr>
            <w:tcW w:w="11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39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肝炎产品线</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295"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王凯</w:t>
            </w:r>
          </w:p>
        </w:tc>
      </w:tr>
      <w:tr w:rsidR="00C23C5B">
        <w:trPr>
          <w:trHeight w:val="7831"/>
        </w:trPr>
        <w:tc>
          <w:tcPr>
            <w:tcW w:w="2098" w:type="dxa"/>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职务描述</w:t>
            </w:r>
          </w:p>
        </w:tc>
        <w:tc>
          <w:tcPr>
            <w:tcW w:w="8447" w:type="dxa"/>
            <w:gridSpan w:val="6"/>
            <w:tcBorders>
              <w:top w:val="single" w:sz="4" w:space="0" w:color="auto"/>
              <w:left w:val="single" w:sz="4" w:space="0" w:color="auto"/>
              <w:bottom w:val="single" w:sz="4" w:space="0" w:color="000000"/>
              <w:right w:val="single" w:sz="4" w:space="0" w:color="000000"/>
            </w:tcBorders>
          </w:tcPr>
          <w:p w:rsidR="00C23C5B" w:rsidRDefault="008532FE">
            <w:pPr>
              <w:spacing w:line="360" w:lineRule="auto"/>
              <w:ind w:firstLineChars="100" w:firstLine="260"/>
              <w:jc w:val="left"/>
              <w:rPr>
                <w:rFonts w:ascii="微软雅黑" w:eastAsia="微软雅黑" w:hAnsi="微软雅黑" w:cs="微软雅黑"/>
                <w:sz w:val="26"/>
                <w:szCs w:val="26"/>
              </w:rPr>
            </w:pPr>
            <w:r>
              <w:rPr>
                <w:rFonts w:ascii="微软雅黑" w:eastAsia="微软雅黑" w:hAnsi="微软雅黑" w:cs="微软雅黑" w:hint="eastAsia"/>
                <w:sz w:val="26"/>
                <w:szCs w:val="26"/>
              </w:rPr>
              <w:t>1、精通PCR及相关基础知识，包括PCR实验室的规划、设置，并能详细了解PCR实验室验收所需的各类SOP文件。</w:t>
            </w:r>
          </w:p>
          <w:p w:rsidR="00C23C5B" w:rsidRDefault="008532FE">
            <w:pPr>
              <w:spacing w:line="360" w:lineRule="auto"/>
              <w:ind w:firstLineChars="100" w:firstLine="260"/>
              <w:jc w:val="left"/>
              <w:rPr>
                <w:rFonts w:ascii="微软雅黑" w:eastAsia="微软雅黑" w:hAnsi="微软雅黑" w:cs="微软雅黑"/>
                <w:sz w:val="26"/>
                <w:szCs w:val="26"/>
              </w:rPr>
            </w:pPr>
            <w:r>
              <w:rPr>
                <w:rFonts w:ascii="微软雅黑" w:eastAsia="微软雅黑" w:hAnsi="微软雅黑" w:cs="微软雅黑" w:hint="eastAsia"/>
                <w:sz w:val="26"/>
                <w:szCs w:val="26"/>
              </w:rPr>
              <w:t>2、熟练掌握公司各种PCR试剂的操作、结果判断及解释。</w:t>
            </w:r>
          </w:p>
          <w:p w:rsidR="00C23C5B" w:rsidRDefault="008532FE">
            <w:pPr>
              <w:spacing w:line="360" w:lineRule="auto"/>
              <w:ind w:firstLineChars="100" w:firstLine="260"/>
              <w:jc w:val="left"/>
              <w:rPr>
                <w:rFonts w:ascii="微软雅黑" w:eastAsia="微软雅黑" w:hAnsi="微软雅黑" w:cs="微软雅黑"/>
                <w:sz w:val="26"/>
                <w:szCs w:val="26"/>
              </w:rPr>
            </w:pPr>
            <w:r>
              <w:rPr>
                <w:rFonts w:ascii="微软雅黑" w:eastAsia="微软雅黑" w:hAnsi="微软雅黑" w:cs="微软雅黑" w:hint="eastAsia"/>
                <w:sz w:val="26"/>
                <w:szCs w:val="26"/>
              </w:rPr>
              <w:t>3、熟练掌握产品PPT并能流利演讲</w:t>
            </w:r>
          </w:p>
          <w:p w:rsidR="00C23C5B" w:rsidRDefault="008532FE">
            <w:pPr>
              <w:spacing w:line="360" w:lineRule="auto"/>
              <w:ind w:firstLineChars="100" w:firstLine="260"/>
              <w:jc w:val="left"/>
              <w:rPr>
                <w:rFonts w:ascii="微软雅黑" w:eastAsia="微软雅黑" w:hAnsi="微软雅黑" w:cs="微软雅黑"/>
                <w:sz w:val="26"/>
                <w:szCs w:val="26"/>
              </w:rPr>
            </w:pPr>
            <w:r>
              <w:rPr>
                <w:rFonts w:ascii="微软雅黑" w:eastAsia="微软雅黑" w:hAnsi="微软雅黑" w:cs="微软雅黑" w:hint="eastAsia"/>
                <w:sz w:val="26"/>
                <w:szCs w:val="26"/>
              </w:rPr>
              <w:t>4、具有良好的与客户沟通、交流的能力。</w:t>
            </w:r>
          </w:p>
          <w:p w:rsidR="00C23C5B" w:rsidRDefault="008532FE">
            <w:pPr>
              <w:jc w:val="left"/>
              <w:rPr>
                <w:rFonts w:ascii="微软雅黑" w:eastAsia="微软雅黑" w:hAnsi="微软雅黑" w:cs="微软雅黑"/>
                <w:sz w:val="26"/>
                <w:szCs w:val="26"/>
              </w:rPr>
            </w:pPr>
            <w:r>
              <w:rPr>
                <w:rFonts w:ascii="微软雅黑" w:eastAsia="微软雅黑" w:hAnsi="微软雅黑" w:cs="微软雅黑" w:hint="eastAsia"/>
                <w:sz w:val="26"/>
                <w:szCs w:val="26"/>
              </w:rPr>
              <w:t xml:space="preserve">  5、负责协助直属领导处理日常办公事务，根据公司的规定和要求做好有关指令的传达落实工作。</w:t>
            </w:r>
          </w:p>
          <w:p w:rsidR="00C23C5B" w:rsidRDefault="00C23C5B">
            <w:pPr>
              <w:spacing w:line="360" w:lineRule="auto"/>
              <w:ind w:firstLineChars="100" w:firstLine="260"/>
              <w:jc w:val="left"/>
              <w:rPr>
                <w:rFonts w:ascii="微软雅黑" w:eastAsia="微软雅黑" w:hAnsi="微软雅黑" w:cs="微软雅黑"/>
                <w:sz w:val="26"/>
                <w:szCs w:val="26"/>
              </w:rPr>
            </w:pPr>
          </w:p>
          <w:p w:rsidR="00C23C5B" w:rsidRDefault="00C23C5B">
            <w:pPr>
              <w:pStyle w:val="1"/>
              <w:widowControl/>
              <w:spacing w:before="100" w:beforeAutospacing="1" w:after="100" w:afterAutospacing="1"/>
              <w:ind w:firstLineChars="0" w:firstLine="0"/>
              <w:jc w:val="left"/>
              <w:rPr>
                <w:rFonts w:ascii="微软雅黑" w:eastAsia="微软雅黑" w:hAnsi="微软雅黑" w:cs="微软雅黑"/>
                <w:color w:val="333333"/>
                <w:kern w:val="0"/>
                <w:sz w:val="26"/>
                <w:szCs w:val="26"/>
              </w:rPr>
            </w:pP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9611" w:type="dxa"/>
        <w:tblInd w:w="-1139" w:type="dxa"/>
        <w:tblLayout w:type="fixed"/>
        <w:tblLook w:val="04A0"/>
      </w:tblPr>
      <w:tblGrid>
        <w:gridCol w:w="1814"/>
        <w:gridCol w:w="1955"/>
        <w:gridCol w:w="236"/>
        <w:gridCol w:w="1125"/>
        <w:gridCol w:w="1395"/>
        <w:gridCol w:w="1725"/>
        <w:gridCol w:w="1361"/>
      </w:tblGrid>
      <w:tr w:rsidR="00C23C5B">
        <w:trPr>
          <w:trHeight w:val="615"/>
        </w:trPr>
        <w:tc>
          <w:tcPr>
            <w:tcW w:w="9611"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654"/>
        </w:trPr>
        <w:tc>
          <w:tcPr>
            <w:tcW w:w="3769"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25"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13</w:t>
            </w:r>
          </w:p>
        </w:tc>
        <w:tc>
          <w:tcPr>
            <w:tcW w:w="4481"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2191"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实验室管理员</w:t>
            </w:r>
          </w:p>
        </w:tc>
        <w:tc>
          <w:tcPr>
            <w:tcW w:w="11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39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公共资源管理部</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1361"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聂加宁</w:t>
            </w:r>
          </w:p>
        </w:tc>
      </w:tr>
      <w:tr w:rsidR="00C23C5B">
        <w:trPr>
          <w:trHeight w:val="8542"/>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 xml:space="preserve">  职务</w:t>
            </w:r>
            <w:r>
              <w:rPr>
                <w:rFonts w:asciiTheme="majorEastAsia" w:eastAsiaTheme="majorEastAsia" w:hAnsiTheme="majorEastAsia" w:cs="宋体"/>
                <w:b/>
                <w:bCs/>
                <w:color w:val="000000"/>
                <w:kern w:val="0"/>
                <w:sz w:val="28"/>
                <w:szCs w:val="28"/>
              </w:rPr>
              <w:t>描述</w:t>
            </w:r>
          </w:p>
          <w:p w:rsidR="00C23C5B" w:rsidRDefault="008532FE">
            <w:pPr>
              <w:widowControl/>
              <w:jc w:val="center"/>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任职</w:t>
            </w:r>
            <w:r>
              <w:rPr>
                <w:rFonts w:asciiTheme="majorEastAsia" w:eastAsiaTheme="majorEastAsia" w:hAnsiTheme="majorEastAsia" w:cs="宋体"/>
                <w:b/>
                <w:bCs/>
                <w:color w:val="000000"/>
                <w:kern w:val="0"/>
                <w:sz w:val="28"/>
                <w:szCs w:val="28"/>
              </w:rPr>
              <w:t>资格</w:t>
            </w:r>
          </w:p>
        </w:tc>
        <w:tc>
          <w:tcPr>
            <w:tcW w:w="7797" w:type="dxa"/>
            <w:gridSpan w:val="6"/>
            <w:tcBorders>
              <w:top w:val="single" w:sz="4" w:space="0" w:color="auto"/>
              <w:left w:val="nil"/>
              <w:bottom w:val="single" w:sz="4" w:space="0" w:color="auto"/>
              <w:right w:val="single" w:sz="4" w:space="0" w:color="auto"/>
            </w:tcBorders>
            <w:vAlign w:val="center"/>
          </w:tcPr>
          <w:p w:rsidR="00C23C5B" w:rsidRDefault="008532FE">
            <w:pPr>
              <w:pStyle w:val="a4"/>
              <w:numPr>
                <w:ilvl w:val="0"/>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保障实验室物料资源满足试验需求</w:t>
            </w:r>
          </w:p>
          <w:p w:rsidR="00C23C5B" w:rsidRDefault="008532FE">
            <w:pPr>
              <w:pStyle w:val="a4"/>
              <w:numPr>
                <w:ilvl w:val="1"/>
                <w:numId w:val="6"/>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保障实验室日常使用的实验耗材，包括PCR管，离心管，手套等材料充足；</w:t>
            </w:r>
          </w:p>
          <w:p w:rsidR="00C23C5B" w:rsidRDefault="008532FE">
            <w:pPr>
              <w:pStyle w:val="a4"/>
              <w:numPr>
                <w:ilvl w:val="1"/>
                <w:numId w:val="6"/>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实验室试剂采购和领用信息管理，试剂，标准品和参考品，液氮等的订购。</w:t>
            </w:r>
          </w:p>
          <w:p w:rsidR="00C23C5B" w:rsidRDefault="008532FE">
            <w:pPr>
              <w:pStyle w:val="a4"/>
              <w:numPr>
                <w:ilvl w:val="0"/>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实验室设备的维护和管理</w:t>
            </w:r>
          </w:p>
          <w:p w:rsidR="00C23C5B" w:rsidRDefault="008532FE">
            <w:pPr>
              <w:pStyle w:val="a4"/>
              <w:numPr>
                <w:ilvl w:val="1"/>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负责实验室设备使用管理，检查使用记录；</w:t>
            </w:r>
          </w:p>
          <w:p w:rsidR="00C23C5B" w:rsidRDefault="008532FE">
            <w:pPr>
              <w:pStyle w:val="a4"/>
              <w:numPr>
                <w:ilvl w:val="1"/>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实验室设备出现故障及时报修；</w:t>
            </w:r>
          </w:p>
          <w:p w:rsidR="00C23C5B" w:rsidRDefault="008532FE">
            <w:pPr>
              <w:pStyle w:val="a4"/>
              <w:numPr>
                <w:ilvl w:val="1"/>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 xml:space="preserve">负责组织研发中心每月一次的清洁工作，预防实验室PCR污染。 </w:t>
            </w:r>
          </w:p>
          <w:p w:rsidR="00C23C5B" w:rsidRDefault="008532FE">
            <w:pPr>
              <w:pStyle w:val="a4"/>
              <w:numPr>
                <w:ilvl w:val="0"/>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生物样本库建设</w:t>
            </w:r>
          </w:p>
          <w:p w:rsidR="00C23C5B" w:rsidRDefault="008532FE">
            <w:pPr>
              <w:pStyle w:val="a4"/>
              <w:numPr>
                <w:ilvl w:val="1"/>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负责生物库样本的接受，入库和出库，保证样本信息的准确；</w:t>
            </w:r>
          </w:p>
          <w:p w:rsidR="00C23C5B" w:rsidRDefault="008532FE">
            <w:pPr>
              <w:pStyle w:val="a4"/>
              <w:numPr>
                <w:ilvl w:val="1"/>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对未知结果的样本进行检测，登记入库，提供给研发项目使用。</w:t>
            </w:r>
          </w:p>
          <w:p w:rsidR="00C23C5B" w:rsidRDefault="008532FE">
            <w:pPr>
              <w:pStyle w:val="a4"/>
              <w:numPr>
                <w:ilvl w:val="0"/>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实验室制度和规范的监督</w:t>
            </w:r>
          </w:p>
          <w:p w:rsidR="00C23C5B" w:rsidRDefault="008532FE">
            <w:pPr>
              <w:pStyle w:val="a4"/>
              <w:numPr>
                <w:ilvl w:val="1"/>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t>监督实验人员严格按照实验室制度进行操作，保障实验室的安全；</w:t>
            </w:r>
          </w:p>
          <w:p w:rsidR="00C23C5B" w:rsidRDefault="008532FE">
            <w:pPr>
              <w:pStyle w:val="a4"/>
              <w:numPr>
                <w:ilvl w:val="1"/>
                <w:numId w:val="5"/>
              </w:numPr>
              <w:spacing w:line="360" w:lineRule="auto"/>
              <w:ind w:firstLineChars="0"/>
              <w:rPr>
                <w:rFonts w:ascii="微软雅黑" w:eastAsia="微软雅黑" w:hAnsi="微软雅黑" w:cs="微软雅黑"/>
                <w:sz w:val="26"/>
                <w:szCs w:val="26"/>
              </w:rPr>
            </w:pPr>
            <w:r>
              <w:rPr>
                <w:rFonts w:ascii="微软雅黑" w:eastAsia="微软雅黑" w:hAnsi="微软雅黑" w:cs="微软雅黑" w:hint="eastAsia"/>
                <w:sz w:val="26"/>
                <w:szCs w:val="26"/>
              </w:rPr>
              <w:lastRenderedPageBreak/>
              <w:t>负责实验室资源分配和管理，冰箱区域的划分，过期试剂或废料的及时清理；</w:t>
            </w:r>
          </w:p>
          <w:p w:rsidR="00C23C5B" w:rsidRDefault="00C23C5B">
            <w:pPr>
              <w:spacing w:line="360" w:lineRule="auto"/>
            </w:pPr>
          </w:p>
          <w:p w:rsidR="00C23C5B" w:rsidRDefault="00C23C5B">
            <w:pPr>
              <w:pStyle w:val="1"/>
              <w:widowControl/>
              <w:spacing w:before="100" w:beforeAutospacing="1" w:after="100" w:afterAutospacing="1"/>
              <w:ind w:firstLineChars="0" w:firstLine="0"/>
              <w:jc w:val="left"/>
              <w:rPr>
                <w:rFonts w:asciiTheme="majorEastAsia" w:eastAsiaTheme="majorEastAsia" w:hAnsiTheme="majorEastAsia" w:cs="Arial"/>
                <w:color w:val="333333"/>
                <w:kern w:val="0"/>
                <w:sz w:val="28"/>
                <w:szCs w:val="28"/>
              </w:rPr>
            </w:pP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9611" w:type="dxa"/>
        <w:tblInd w:w="-1139" w:type="dxa"/>
        <w:tblLayout w:type="fixed"/>
        <w:tblLook w:val="04A0"/>
      </w:tblPr>
      <w:tblGrid>
        <w:gridCol w:w="1814"/>
        <w:gridCol w:w="1877"/>
        <w:gridCol w:w="78"/>
        <w:gridCol w:w="236"/>
        <w:gridCol w:w="820"/>
        <w:gridCol w:w="1700"/>
        <w:gridCol w:w="1725"/>
        <w:gridCol w:w="1361"/>
      </w:tblGrid>
      <w:tr w:rsidR="00C23C5B">
        <w:trPr>
          <w:trHeight w:val="615"/>
        </w:trPr>
        <w:tc>
          <w:tcPr>
            <w:tcW w:w="9611" w:type="dxa"/>
            <w:gridSpan w:val="8"/>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654"/>
        </w:trPr>
        <w:tc>
          <w:tcPr>
            <w:tcW w:w="3769" w:type="dxa"/>
            <w:gridSpan w:val="3"/>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820"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14</w:t>
            </w:r>
          </w:p>
        </w:tc>
        <w:tc>
          <w:tcPr>
            <w:tcW w:w="4786"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877" w:type="dxa"/>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技术支持</w:t>
            </w:r>
          </w:p>
        </w:tc>
        <w:tc>
          <w:tcPr>
            <w:tcW w:w="1134" w:type="dxa"/>
            <w:gridSpan w:val="3"/>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700"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技术支持部</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1361"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詹晓明</w:t>
            </w:r>
          </w:p>
        </w:tc>
      </w:tr>
      <w:tr w:rsidR="00C23C5B">
        <w:trPr>
          <w:trHeight w:val="8542"/>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 xml:space="preserve">  职务</w:t>
            </w:r>
            <w:r>
              <w:rPr>
                <w:rFonts w:asciiTheme="majorEastAsia" w:eastAsiaTheme="majorEastAsia" w:hAnsiTheme="majorEastAsia" w:cs="宋体"/>
                <w:b/>
                <w:bCs/>
                <w:color w:val="000000"/>
                <w:kern w:val="0"/>
                <w:sz w:val="28"/>
                <w:szCs w:val="28"/>
              </w:rPr>
              <w:t>描述</w:t>
            </w:r>
          </w:p>
          <w:p w:rsidR="00C23C5B" w:rsidRDefault="008532FE">
            <w:pPr>
              <w:widowControl/>
              <w:jc w:val="center"/>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任职</w:t>
            </w:r>
            <w:r>
              <w:rPr>
                <w:rFonts w:asciiTheme="majorEastAsia" w:eastAsiaTheme="majorEastAsia" w:hAnsiTheme="majorEastAsia" w:cs="宋体"/>
                <w:b/>
                <w:bCs/>
                <w:color w:val="000000"/>
                <w:kern w:val="0"/>
                <w:sz w:val="28"/>
                <w:szCs w:val="28"/>
              </w:rPr>
              <w:t>资格</w:t>
            </w:r>
          </w:p>
        </w:tc>
        <w:tc>
          <w:tcPr>
            <w:tcW w:w="7797" w:type="dxa"/>
            <w:gridSpan w:val="7"/>
            <w:tcBorders>
              <w:top w:val="single" w:sz="4" w:space="0" w:color="auto"/>
              <w:left w:val="nil"/>
              <w:bottom w:val="single" w:sz="4" w:space="0" w:color="auto"/>
              <w:right w:val="single" w:sz="4" w:space="0" w:color="auto"/>
            </w:tcBorders>
            <w:vAlign w:val="center"/>
          </w:tcPr>
          <w:p w:rsidR="00C23C5B" w:rsidRDefault="008532FE">
            <w:pPr>
              <w:rPr>
                <w:sz w:val="30"/>
                <w:szCs w:val="30"/>
              </w:rPr>
            </w:pPr>
            <w:r>
              <w:rPr>
                <w:rFonts w:hint="eastAsia"/>
                <w:sz w:val="30"/>
                <w:szCs w:val="30"/>
              </w:rPr>
              <w:t>职务描述：</w:t>
            </w:r>
          </w:p>
          <w:p w:rsidR="00C23C5B" w:rsidRDefault="008532FE">
            <w:pPr>
              <w:rPr>
                <w:sz w:val="30"/>
                <w:szCs w:val="30"/>
              </w:rPr>
            </w:pPr>
            <w:r>
              <w:rPr>
                <w:rFonts w:hint="eastAsia"/>
                <w:sz w:val="30"/>
                <w:szCs w:val="30"/>
              </w:rPr>
              <w:t>1</w:t>
            </w:r>
            <w:r>
              <w:rPr>
                <w:rFonts w:hint="eastAsia"/>
                <w:sz w:val="30"/>
                <w:szCs w:val="30"/>
              </w:rPr>
              <w:t>、负责对公司客户进行试剂产品操作培训，按技术支持派遣申请要求协助销售人员顺利开展项目；</w:t>
            </w:r>
          </w:p>
          <w:p w:rsidR="00C23C5B" w:rsidRDefault="008532FE">
            <w:pPr>
              <w:pStyle w:val="1"/>
              <w:widowControl/>
              <w:spacing w:before="100" w:beforeAutospacing="1" w:after="100" w:afterAutospacing="1"/>
              <w:ind w:firstLineChars="0" w:firstLine="0"/>
              <w:jc w:val="left"/>
              <w:rPr>
                <w:sz w:val="30"/>
                <w:szCs w:val="30"/>
              </w:rPr>
            </w:pPr>
            <w:r>
              <w:rPr>
                <w:rFonts w:hint="eastAsia"/>
                <w:sz w:val="30"/>
                <w:szCs w:val="30"/>
              </w:rPr>
              <w:t>2</w:t>
            </w:r>
            <w:r>
              <w:rPr>
                <w:rFonts w:hint="eastAsia"/>
                <w:sz w:val="30"/>
                <w:szCs w:val="30"/>
              </w:rPr>
              <w:t>、为客户进行设备类产品的安装调试，以及应用培训，保证客户顺利使用设备；</w:t>
            </w:r>
          </w:p>
          <w:p w:rsidR="00C23C5B" w:rsidRDefault="008532FE">
            <w:pPr>
              <w:pStyle w:val="1"/>
              <w:widowControl/>
              <w:spacing w:before="100" w:beforeAutospacing="1" w:after="100" w:afterAutospacing="1"/>
              <w:ind w:firstLineChars="0" w:firstLine="0"/>
              <w:jc w:val="left"/>
              <w:rPr>
                <w:sz w:val="30"/>
                <w:szCs w:val="30"/>
              </w:rPr>
            </w:pPr>
            <w:r>
              <w:rPr>
                <w:rFonts w:hint="eastAsia"/>
                <w:sz w:val="30"/>
                <w:szCs w:val="30"/>
              </w:rPr>
              <w:t>3</w:t>
            </w:r>
            <w:r>
              <w:rPr>
                <w:rFonts w:hint="eastAsia"/>
                <w:sz w:val="30"/>
                <w:szCs w:val="30"/>
              </w:rPr>
              <w:t>、对公司客户的咨询、建议或抱怨信息进行回复，并及时将信息反馈给相关人员，做好公司客户维护工作；</w:t>
            </w:r>
          </w:p>
          <w:p w:rsidR="00C23C5B" w:rsidRDefault="008532FE">
            <w:pPr>
              <w:pStyle w:val="1"/>
              <w:widowControl/>
              <w:spacing w:before="100" w:beforeAutospacing="1" w:after="100" w:afterAutospacing="1"/>
              <w:ind w:firstLineChars="0" w:firstLine="0"/>
              <w:jc w:val="left"/>
              <w:rPr>
                <w:sz w:val="30"/>
                <w:szCs w:val="30"/>
              </w:rPr>
            </w:pPr>
            <w:r>
              <w:rPr>
                <w:rFonts w:hint="eastAsia"/>
                <w:sz w:val="30"/>
                <w:szCs w:val="30"/>
              </w:rPr>
              <w:t>4</w:t>
            </w:r>
            <w:r>
              <w:rPr>
                <w:rFonts w:hint="eastAsia"/>
                <w:sz w:val="30"/>
                <w:szCs w:val="30"/>
              </w:rPr>
              <w:t>、按要求对技术支持相关文件进行整理，形成部门资源文件，进行发布，组织部门人员共同学习；</w:t>
            </w:r>
          </w:p>
          <w:p w:rsidR="00C23C5B" w:rsidRDefault="008532FE">
            <w:pPr>
              <w:pStyle w:val="1"/>
              <w:widowControl/>
              <w:spacing w:before="100" w:beforeAutospacing="1" w:after="100" w:afterAutospacing="1"/>
              <w:ind w:firstLineChars="0" w:firstLine="0"/>
              <w:jc w:val="left"/>
              <w:rPr>
                <w:sz w:val="30"/>
                <w:szCs w:val="30"/>
              </w:rPr>
            </w:pPr>
            <w:r>
              <w:rPr>
                <w:sz w:val="30"/>
                <w:szCs w:val="30"/>
              </w:rPr>
              <w:t>5</w:t>
            </w:r>
            <w:r>
              <w:rPr>
                <w:rFonts w:hint="eastAsia"/>
                <w:sz w:val="30"/>
                <w:szCs w:val="30"/>
              </w:rPr>
              <w:t>、按要求协助其它部门开展工作。</w:t>
            </w:r>
          </w:p>
          <w:p w:rsidR="00C23C5B" w:rsidRDefault="008532FE">
            <w:pPr>
              <w:pStyle w:val="1"/>
              <w:widowControl/>
              <w:spacing w:before="100" w:beforeAutospacing="1" w:after="100" w:afterAutospacing="1"/>
              <w:ind w:firstLineChars="0" w:firstLine="0"/>
              <w:jc w:val="left"/>
              <w:rPr>
                <w:rFonts w:asciiTheme="majorEastAsia" w:eastAsiaTheme="majorEastAsia" w:hAnsiTheme="majorEastAsia" w:cs="Arial"/>
                <w:color w:val="333333"/>
                <w:kern w:val="0"/>
                <w:sz w:val="28"/>
                <w:szCs w:val="28"/>
              </w:rPr>
            </w:pPr>
            <w:r>
              <w:rPr>
                <w:rFonts w:asciiTheme="majorEastAsia" w:eastAsiaTheme="majorEastAsia" w:hAnsiTheme="majorEastAsia" w:cs="Arial" w:hint="eastAsia"/>
                <w:color w:val="333333"/>
                <w:kern w:val="0"/>
                <w:sz w:val="28"/>
                <w:szCs w:val="28"/>
              </w:rPr>
              <w:t>任职要求概述：</w:t>
            </w:r>
          </w:p>
          <w:p w:rsidR="00C23C5B" w:rsidRDefault="008532FE">
            <w:pPr>
              <w:rPr>
                <w:sz w:val="30"/>
                <w:szCs w:val="30"/>
              </w:rPr>
            </w:pPr>
            <w:r>
              <w:rPr>
                <w:sz w:val="30"/>
                <w:szCs w:val="30"/>
              </w:rPr>
              <w:t>1</w:t>
            </w:r>
            <w:r>
              <w:rPr>
                <w:rFonts w:hint="eastAsia"/>
                <w:sz w:val="30"/>
                <w:szCs w:val="30"/>
              </w:rPr>
              <w:t>、遵从职业道德，善于处理人际关系，有团队合作精神；</w:t>
            </w:r>
          </w:p>
          <w:p w:rsidR="00C23C5B" w:rsidRDefault="008532FE">
            <w:pPr>
              <w:rPr>
                <w:sz w:val="30"/>
                <w:szCs w:val="30"/>
              </w:rPr>
            </w:pPr>
            <w:r>
              <w:rPr>
                <w:sz w:val="30"/>
                <w:szCs w:val="30"/>
              </w:rPr>
              <w:t>2</w:t>
            </w:r>
            <w:r>
              <w:rPr>
                <w:rFonts w:hint="eastAsia"/>
                <w:sz w:val="30"/>
                <w:szCs w:val="30"/>
              </w:rPr>
              <w:t>、熟练掌握</w:t>
            </w:r>
            <w:r>
              <w:rPr>
                <w:sz w:val="30"/>
                <w:szCs w:val="30"/>
              </w:rPr>
              <w:t>公司产品知识及相关理论知识</w:t>
            </w:r>
            <w:r>
              <w:rPr>
                <w:rFonts w:hint="eastAsia"/>
                <w:sz w:val="30"/>
                <w:szCs w:val="30"/>
              </w:rPr>
              <w:t>，</w:t>
            </w:r>
            <w:r>
              <w:rPr>
                <w:sz w:val="30"/>
                <w:szCs w:val="30"/>
              </w:rPr>
              <w:t>熟悉公司各种产品</w:t>
            </w:r>
            <w:r>
              <w:rPr>
                <w:rFonts w:hint="eastAsia"/>
                <w:sz w:val="30"/>
                <w:szCs w:val="30"/>
              </w:rPr>
              <w:t>（</w:t>
            </w:r>
            <w:r>
              <w:rPr>
                <w:sz w:val="30"/>
                <w:szCs w:val="30"/>
              </w:rPr>
              <w:t>包括及相关设备</w:t>
            </w:r>
            <w:r>
              <w:rPr>
                <w:rFonts w:hint="eastAsia"/>
                <w:sz w:val="30"/>
                <w:szCs w:val="30"/>
              </w:rPr>
              <w:t>）</w:t>
            </w:r>
            <w:r>
              <w:rPr>
                <w:sz w:val="30"/>
                <w:szCs w:val="30"/>
              </w:rPr>
              <w:t>的使用方法</w:t>
            </w:r>
            <w:r>
              <w:rPr>
                <w:rFonts w:hint="eastAsia"/>
                <w:sz w:val="30"/>
                <w:szCs w:val="30"/>
              </w:rPr>
              <w:t>；</w:t>
            </w:r>
          </w:p>
          <w:p w:rsidR="00C23C5B" w:rsidRDefault="008532FE">
            <w:pPr>
              <w:rPr>
                <w:sz w:val="30"/>
                <w:szCs w:val="30"/>
              </w:rPr>
            </w:pPr>
            <w:r>
              <w:rPr>
                <w:rFonts w:hint="eastAsia"/>
                <w:sz w:val="30"/>
                <w:szCs w:val="30"/>
              </w:rPr>
              <w:t>3</w:t>
            </w:r>
            <w:r>
              <w:rPr>
                <w:rFonts w:hint="eastAsia"/>
                <w:sz w:val="30"/>
                <w:szCs w:val="30"/>
              </w:rPr>
              <w:t>、</w:t>
            </w:r>
            <w:r>
              <w:rPr>
                <w:sz w:val="30"/>
                <w:szCs w:val="30"/>
              </w:rPr>
              <w:t>掌握良好的沟通技能，可以和客户建立为维持良好关系</w:t>
            </w:r>
            <w:r>
              <w:rPr>
                <w:rFonts w:hint="eastAsia"/>
                <w:sz w:val="30"/>
                <w:szCs w:val="30"/>
              </w:rPr>
              <w:t>；</w:t>
            </w:r>
          </w:p>
          <w:p w:rsidR="00C23C5B" w:rsidRDefault="008532FE">
            <w:pPr>
              <w:rPr>
                <w:sz w:val="30"/>
                <w:szCs w:val="30"/>
              </w:rPr>
            </w:pPr>
            <w:r>
              <w:rPr>
                <w:sz w:val="30"/>
                <w:szCs w:val="30"/>
              </w:rPr>
              <w:t>掌握熟练解决客户问题的技能</w:t>
            </w:r>
            <w:r>
              <w:rPr>
                <w:rFonts w:hint="eastAsia"/>
                <w:sz w:val="30"/>
                <w:szCs w:val="30"/>
              </w:rPr>
              <w:t>，</w:t>
            </w:r>
            <w:r>
              <w:rPr>
                <w:sz w:val="30"/>
                <w:szCs w:val="30"/>
              </w:rPr>
              <w:t>可以对客户问题进行灵活</w:t>
            </w:r>
            <w:r>
              <w:rPr>
                <w:sz w:val="30"/>
                <w:szCs w:val="30"/>
              </w:rPr>
              <w:lastRenderedPageBreak/>
              <w:t>处理</w:t>
            </w:r>
            <w:r>
              <w:rPr>
                <w:rFonts w:hint="eastAsia"/>
                <w:sz w:val="30"/>
                <w:szCs w:val="30"/>
              </w:rPr>
              <w:t>；</w:t>
            </w:r>
          </w:p>
          <w:p w:rsidR="00C23C5B" w:rsidRDefault="008532FE">
            <w:pPr>
              <w:pStyle w:val="1"/>
              <w:widowControl/>
              <w:spacing w:before="100" w:beforeAutospacing="1" w:after="100" w:afterAutospacing="1"/>
              <w:ind w:firstLineChars="0" w:firstLine="0"/>
              <w:jc w:val="left"/>
              <w:rPr>
                <w:rFonts w:asciiTheme="majorEastAsia" w:eastAsiaTheme="majorEastAsia" w:hAnsiTheme="majorEastAsia" w:cs="Arial"/>
                <w:color w:val="333333"/>
                <w:kern w:val="0"/>
                <w:sz w:val="28"/>
                <w:szCs w:val="28"/>
              </w:rPr>
            </w:pPr>
            <w:r>
              <w:rPr>
                <w:rFonts w:hint="eastAsia"/>
                <w:sz w:val="30"/>
                <w:szCs w:val="30"/>
              </w:rPr>
              <w:t>4</w:t>
            </w:r>
            <w:r>
              <w:rPr>
                <w:rFonts w:hint="eastAsia"/>
                <w:sz w:val="30"/>
                <w:szCs w:val="30"/>
              </w:rPr>
              <w:t>、</w:t>
            </w:r>
            <w:r>
              <w:rPr>
                <w:sz w:val="30"/>
                <w:szCs w:val="30"/>
              </w:rPr>
              <w:t>按流程、规范进行工作，完成相关文档</w:t>
            </w:r>
            <w:r>
              <w:rPr>
                <w:rFonts w:hint="eastAsia"/>
                <w:sz w:val="30"/>
                <w:szCs w:val="30"/>
              </w:rPr>
              <w:t>。</w:t>
            </w: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10545" w:type="dxa"/>
        <w:tblInd w:w="-1139" w:type="dxa"/>
        <w:tblLayout w:type="fixed"/>
        <w:tblLook w:val="04A0"/>
      </w:tblPr>
      <w:tblGrid>
        <w:gridCol w:w="1990"/>
        <w:gridCol w:w="1701"/>
        <w:gridCol w:w="78"/>
        <w:gridCol w:w="236"/>
        <w:gridCol w:w="962"/>
        <w:gridCol w:w="1558"/>
        <w:gridCol w:w="1725"/>
        <w:gridCol w:w="2295"/>
      </w:tblGrid>
      <w:tr w:rsidR="00C23C5B">
        <w:trPr>
          <w:trHeight w:val="615"/>
        </w:trPr>
        <w:tc>
          <w:tcPr>
            <w:tcW w:w="10545" w:type="dxa"/>
            <w:gridSpan w:val="8"/>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654"/>
        </w:trPr>
        <w:tc>
          <w:tcPr>
            <w:tcW w:w="3769" w:type="dxa"/>
            <w:gridSpan w:val="3"/>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:物流专员</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962"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15</w:t>
            </w:r>
          </w:p>
        </w:tc>
        <w:tc>
          <w:tcPr>
            <w:tcW w:w="5578"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1990"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701" w:type="dxa"/>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物流专员</w:t>
            </w:r>
          </w:p>
        </w:tc>
        <w:tc>
          <w:tcPr>
            <w:tcW w:w="1276" w:type="dxa"/>
            <w:gridSpan w:val="3"/>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558"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物流部</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295" w:type="dxa"/>
            <w:tcBorders>
              <w:top w:val="single" w:sz="4" w:space="0" w:color="auto"/>
              <w:left w:val="nil"/>
              <w:bottom w:val="single" w:sz="4" w:space="0" w:color="auto"/>
              <w:right w:val="single" w:sz="4" w:space="0" w:color="auto"/>
            </w:tcBorders>
            <w:vAlign w:val="center"/>
          </w:tcPr>
          <w:p w:rsidR="00C23C5B" w:rsidRDefault="008532FE">
            <w:pPr>
              <w:widowControl/>
              <w:ind w:firstLineChars="200" w:firstLine="562"/>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陈凌峰</w:t>
            </w:r>
            <w:proofErr w:type="gramEnd"/>
          </w:p>
        </w:tc>
      </w:tr>
      <w:tr w:rsidR="00C23C5B">
        <w:trPr>
          <w:trHeight w:val="945"/>
        </w:trPr>
        <w:tc>
          <w:tcPr>
            <w:tcW w:w="1990" w:type="dxa"/>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职务描述</w:t>
            </w:r>
          </w:p>
        </w:tc>
        <w:tc>
          <w:tcPr>
            <w:tcW w:w="8555" w:type="dxa"/>
            <w:gridSpan w:val="7"/>
            <w:tcBorders>
              <w:top w:val="single" w:sz="4" w:space="0" w:color="auto"/>
              <w:left w:val="single" w:sz="4" w:space="0" w:color="auto"/>
              <w:bottom w:val="single" w:sz="4" w:space="0" w:color="000000"/>
              <w:right w:val="single" w:sz="4" w:space="0" w:color="000000"/>
            </w:tcBorders>
          </w:tcPr>
          <w:p w:rsidR="00C23C5B" w:rsidRDefault="008532FE">
            <w:pPr>
              <w:jc w:val="left"/>
              <w:rPr>
                <w:rFonts w:ascii="微软雅黑" w:eastAsia="微软雅黑" w:hAnsi="微软雅黑" w:cs="微软雅黑"/>
                <w:color w:val="000000" w:themeColor="text1"/>
                <w:sz w:val="26"/>
                <w:szCs w:val="26"/>
                <w:shd w:val="clear" w:color="auto" w:fill="FFFFFF"/>
              </w:rPr>
            </w:pPr>
            <w:r>
              <w:rPr>
                <w:rFonts w:ascii="微软雅黑" w:eastAsia="微软雅黑" w:hAnsi="微软雅黑" w:cs="微软雅黑" w:hint="eastAsia"/>
                <w:color w:val="000000" w:themeColor="text1"/>
                <w:sz w:val="26"/>
                <w:szCs w:val="26"/>
                <w:shd w:val="clear" w:color="auto" w:fill="FFFFFF"/>
              </w:rPr>
              <w:t>职位描述：</w:t>
            </w:r>
            <w:r>
              <w:rPr>
                <w:rFonts w:ascii="微软雅黑" w:eastAsia="微软雅黑" w:hAnsi="微软雅黑" w:cs="微软雅黑" w:hint="eastAsia"/>
                <w:color w:val="000000" w:themeColor="text1"/>
                <w:sz w:val="26"/>
                <w:szCs w:val="26"/>
              </w:rPr>
              <w:br/>
            </w:r>
            <w:r>
              <w:rPr>
                <w:rFonts w:ascii="微软雅黑" w:eastAsia="微软雅黑" w:hAnsi="微软雅黑" w:cs="微软雅黑" w:hint="eastAsia"/>
                <w:color w:val="000000" w:themeColor="text1"/>
                <w:sz w:val="26"/>
                <w:szCs w:val="26"/>
                <w:shd w:val="clear" w:color="auto" w:fill="FFFFFF"/>
              </w:rPr>
              <w:t>1、学习日常订单的确认及处理；</w:t>
            </w:r>
            <w:r>
              <w:rPr>
                <w:rFonts w:ascii="微软雅黑" w:eastAsia="微软雅黑" w:hAnsi="微软雅黑" w:cs="微软雅黑" w:hint="eastAsia"/>
                <w:color w:val="000000" w:themeColor="text1"/>
                <w:sz w:val="26"/>
                <w:szCs w:val="26"/>
              </w:rPr>
              <w:br/>
            </w:r>
            <w:r>
              <w:rPr>
                <w:rFonts w:ascii="微软雅黑" w:eastAsia="微软雅黑" w:hAnsi="微软雅黑" w:cs="微软雅黑" w:hint="eastAsia"/>
                <w:color w:val="000000" w:themeColor="text1"/>
                <w:sz w:val="26"/>
                <w:szCs w:val="26"/>
                <w:shd w:val="clear" w:color="auto" w:fill="FFFFFF"/>
              </w:rPr>
              <w:t>2、学习仓储库存管理工作，熟悉仓库产品；</w:t>
            </w:r>
          </w:p>
          <w:p w:rsidR="00C23C5B" w:rsidRDefault="008532FE">
            <w:pPr>
              <w:jc w:val="left"/>
              <w:rPr>
                <w:rFonts w:ascii="微软雅黑" w:eastAsia="微软雅黑" w:hAnsi="微软雅黑" w:cs="微软雅黑"/>
                <w:color w:val="000000" w:themeColor="text1"/>
                <w:sz w:val="26"/>
                <w:szCs w:val="26"/>
                <w:shd w:val="clear" w:color="auto" w:fill="FFFFFF"/>
              </w:rPr>
            </w:pPr>
            <w:r>
              <w:rPr>
                <w:rFonts w:ascii="微软雅黑" w:eastAsia="微软雅黑" w:hAnsi="微软雅黑" w:cs="微软雅黑" w:hint="eastAsia"/>
                <w:color w:val="000000" w:themeColor="text1"/>
                <w:sz w:val="26"/>
                <w:szCs w:val="26"/>
                <w:shd w:val="clear" w:color="auto" w:fill="FFFFFF"/>
              </w:rPr>
              <w:t>3、学习产品的包装，打包，整理工作；</w:t>
            </w:r>
          </w:p>
          <w:p w:rsidR="00C23C5B" w:rsidRDefault="008532FE">
            <w:pPr>
              <w:jc w:val="left"/>
              <w:rPr>
                <w:rFonts w:ascii="微软雅黑" w:eastAsia="微软雅黑" w:hAnsi="微软雅黑" w:cs="微软雅黑"/>
                <w:color w:val="000000" w:themeColor="text1"/>
                <w:sz w:val="26"/>
                <w:szCs w:val="26"/>
                <w:shd w:val="clear" w:color="auto" w:fill="FFFFFF"/>
              </w:rPr>
            </w:pPr>
            <w:r>
              <w:rPr>
                <w:rFonts w:ascii="微软雅黑" w:eastAsia="微软雅黑" w:hAnsi="微软雅黑" w:cs="微软雅黑" w:hint="eastAsia"/>
                <w:color w:val="000000" w:themeColor="text1"/>
                <w:sz w:val="26"/>
                <w:szCs w:val="26"/>
                <w:shd w:val="clear" w:color="auto" w:fill="FFFFFF"/>
              </w:rPr>
              <w:t>4、领导安排的其他事宜及相关工作；</w:t>
            </w:r>
          </w:p>
          <w:p w:rsidR="00C23C5B" w:rsidRDefault="00C23C5B">
            <w:pPr>
              <w:jc w:val="left"/>
              <w:rPr>
                <w:rFonts w:ascii="微软雅黑" w:eastAsia="微软雅黑" w:hAnsi="微软雅黑" w:cs="微软雅黑"/>
                <w:color w:val="000000" w:themeColor="text1"/>
                <w:sz w:val="26"/>
                <w:szCs w:val="26"/>
                <w:shd w:val="clear" w:color="auto" w:fill="FFFFFF"/>
              </w:rPr>
            </w:pPr>
          </w:p>
          <w:p w:rsidR="00C23C5B" w:rsidRDefault="008532FE">
            <w:pPr>
              <w:jc w:val="left"/>
              <w:rPr>
                <w:rFonts w:ascii="微软雅黑" w:eastAsia="微软雅黑" w:hAnsi="微软雅黑" w:cs="微软雅黑"/>
                <w:color w:val="000000" w:themeColor="text1"/>
                <w:sz w:val="26"/>
                <w:szCs w:val="26"/>
              </w:rPr>
            </w:pPr>
            <w:r>
              <w:rPr>
                <w:rFonts w:ascii="微软雅黑" w:eastAsia="微软雅黑" w:hAnsi="微软雅黑" w:cs="微软雅黑" w:hint="eastAsia"/>
                <w:color w:val="000000" w:themeColor="text1"/>
                <w:sz w:val="26"/>
                <w:szCs w:val="26"/>
                <w:shd w:val="clear" w:color="auto" w:fill="FFFFFF"/>
              </w:rPr>
              <w:t>岗位要求</w:t>
            </w:r>
            <w:r>
              <w:rPr>
                <w:rFonts w:ascii="微软雅黑" w:eastAsia="微软雅黑" w:hAnsi="微软雅黑" w:cs="微软雅黑" w:hint="eastAsia"/>
                <w:color w:val="000000" w:themeColor="text1"/>
                <w:sz w:val="26"/>
                <w:szCs w:val="26"/>
              </w:rPr>
              <w:br/>
            </w:r>
            <w:r>
              <w:rPr>
                <w:rFonts w:ascii="微软雅黑" w:eastAsia="微软雅黑" w:hAnsi="微软雅黑" w:cs="微软雅黑" w:hint="eastAsia"/>
                <w:color w:val="000000" w:themeColor="text1"/>
                <w:sz w:val="26"/>
                <w:szCs w:val="26"/>
                <w:shd w:val="clear" w:color="auto" w:fill="FFFFFF"/>
              </w:rPr>
              <w:t>1、高中、大专及以上学历。</w:t>
            </w:r>
            <w:r>
              <w:rPr>
                <w:rFonts w:ascii="微软雅黑" w:eastAsia="微软雅黑" w:hAnsi="微软雅黑" w:cs="微软雅黑" w:hint="eastAsia"/>
                <w:color w:val="000000" w:themeColor="text1"/>
                <w:sz w:val="26"/>
                <w:szCs w:val="26"/>
              </w:rPr>
              <w:br/>
            </w:r>
            <w:r>
              <w:rPr>
                <w:rFonts w:ascii="微软雅黑" w:eastAsia="微软雅黑" w:hAnsi="微软雅黑" w:cs="微软雅黑" w:hint="eastAsia"/>
                <w:color w:val="000000" w:themeColor="text1"/>
                <w:sz w:val="26"/>
                <w:szCs w:val="26"/>
                <w:shd w:val="clear" w:color="auto" w:fill="FFFFFF"/>
              </w:rPr>
              <w:t>2、熟练使用excel、word办公软件；</w:t>
            </w:r>
            <w:r>
              <w:rPr>
                <w:rFonts w:ascii="微软雅黑" w:eastAsia="微软雅黑" w:hAnsi="微软雅黑" w:cs="微软雅黑" w:hint="eastAsia"/>
                <w:color w:val="000000" w:themeColor="text1"/>
                <w:sz w:val="26"/>
                <w:szCs w:val="26"/>
              </w:rPr>
              <w:br/>
            </w:r>
            <w:r>
              <w:rPr>
                <w:rFonts w:ascii="微软雅黑" w:eastAsia="微软雅黑" w:hAnsi="微软雅黑" w:cs="微软雅黑" w:hint="eastAsia"/>
                <w:color w:val="000000" w:themeColor="text1"/>
                <w:sz w:val="26"/>
                <w:szCs w:val="26"/>
                <w:shd w:val="clear" w:color="auto" w:fill="FFFFFF"/>
              </w:rPr>
              <w:t>3、做事细心，有责任心，有耐心，服从工作安排；</w:t>
            </w:r>
            <w:r>
              <w:rPr>
                <w:rFonts w:ascii="微软雅黑" w:eastAsia="微软雅黑" w:hAnsi="微软雅黑" w:cs="微软雅黑" w:hint="eastAsia"/>
                <w:color w:val="000000" w:themeColor="text1"/>
                <w:sz w:val="26"/>
                <w:szCs w:val="26"/>
              </w:rPr>
              <w:br/>
            </w:r>
            <w:r>
              <w:rPr>
                <w:rFonts w:ascii="微软雅黑" w:eastAsia="微软雅黑" w:hAnsi="微软雅黑" w:cs="微软雅黑" w:hint="eastAsia"/>
                <w:color w:val="000000" w:themeColor="text1"/>
                <w:sz w:val="26"/>
                <w:szCs w:val="26"/>
                <w:shd w:val="clear" w:color="auto" w:fill="FFFFFF"/>
              </w:rPr>
              <w:t>4、工作积极主动，善于思考解决问题；</w:t>
            </w:r>
          </w:p>
          <w:p w:rsidR="00C23C5B" w:rsidRDefault="00C23C5B">
            <w:pPr>
              <w:pStyle w:val="1"/>
              <w:widowControl/>
              <w:spacing w:before="100" w:beforeAutospacing="1" w:after="100" w:afterAutospacing="1"/>
              <w:ind w:firstLineChars="0" w:firstLine="0"/>
              <w:jc w:val="left"/>
              <w:rPr>
                <w:rFonts w:ascii="微软雅黑" w:eastAsia="微软雅黑" w:hAnsi="微软雅黑" w:cs="Arial"/>
                <w:color w:val="333333"/>
                <w:kern w:val="0"/>
                <w:sz w:val="28"/>
                <w:szCs w:val="28"/>
              </w:rPr>
            </w:pP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9611" w:type="dxa"/>
        <w:tblInd w:w="-1139" w:type="dxa"/>
        <w:tblLayout w:type="fixed"/>
        <w:tblLook w:val="04A0"/>
      </w:tblPr>
      <w:tblGrid>
        <w:gridCol w:w="1814"/>
        <w:gridCol w:w="2191"/>
        <w:gridCol w:w="1125"/>
        <w:gridCol w:w="1395"/>
        <w:gridCol w:w="1725"/>
        <w:gridCol w:w="1361"/>
      </w:tblGrid>
      <w:tr w:rsidR="00C23C5B">
        <w:trPr>
          <w:trHeight w:val="615"/>
        </w:trPr>
        <w:tc>
          <w:tcPr>
            <w:tcW w:w="9611" w:type="dxa"/>
            <w:gridSpan w:val="6"/>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654"/>
        </w:trPr>
        <w:tc>
          <w:tcPr>
            <w:tcW w:w="9611" w:type="dxa"/>
            <w:gridSpan w:val="6"/>
            <w:tcBorders>
              <w:top w:val="nil"/>
              <w:left w:val="nil"/>
              <w:bottom w:val="nil"/>
              <w:right w:val="nil"/>
            </w:tcBorders>
            <w:vAlign w:val="center"/>
          </w:tcPr>
          <w:p w:rsidR="00C23C5B" w:rsidRDefault="00366593">
            <w:pPr>
              <w:widowControl/>
              <w:jc w:val="left"/>
              <w:rPr>
                <w:rFonts w:ascii="宋体" w:hAnsi="宋体" w:cs="宋体"/>
                <w:b/>
                <w:bCs/>
                <w:color w:val="000000"/>
                <w:kern w:val="0"/>
                <w:sz w:val="32"/>
                <w:szCs w:val="32"/>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 研发</w:t>
            </w:r>
            <w:r w:rsidR="008532FE">
              <w:rPr>
                <w:rFonts w:ascii="宋体" w:hAnsi="宋体" w:cs="宋体"/>
                <w:b/>
                <w:bCs/>
                <w:color w:val="000000"/>
                <w:kern w:val="0"/>
                <w:sz w:val="28"/>
                <w:szCs w:val="28"/>
              </w:rPr>
              <w:t>实习生</w:t>
            </w:r>
            <w:r w:rsidR="008532FE">
              <w:rPr>
                <w:rFonts w:ascii="宋体" w:hAnsi="宋体" w:cs="宋体" w:hint="eastAsia"/>
                <w:b/>
                <w:bCs/>
                <w:color w:val="000000"/>
                <w:kern w:val="0"/>
                <w:sz w:val="28"/>
                <w:szCs w:val="28"/>
              </w:rPr>
              <w:t xml:space="preserve">   16</w:t>
            </w:r>
          </w:p>
        </w:tc>
      </w:tr>
      <w:tr w:rsidR="00C23C5B">
        <w:trPr>
          <w:trHeight w:val="809"/>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2191" w:type="dxa"/>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研发</w:t>
            </w:r>
            <w:r>
              <w:rPr>
                <w:rFonts w:ascii="宋体" w:hAnsi="宋体" w:cs="宋体"/>
                <w:b/>
                <w:bCs/>
                <w:color w:val="000000"/>
                <w:kern w:val="0"/>
                <w:sz w:val="28"/>
                <w:szCs w:val="28"/>
              </w:rPr>
              <w:t>实习生</w:t>
            </w:r>
          </w:p>
        </w:tc>
        <w:tc>
          <w:tcPr>
            <w:tcW w:w="11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39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b/>
                <w:bCs/>
                <w:color w:val="000000"/>
                <w:kern w:val="0"/>
                <w:sz w:val="28"/>
                <w:szCs w:val="28"/>
              </w:rPr>
              <w:t>测序部</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1361"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b/>
                <w:bCs/>
                <w:color w:val="000000"/>
                <w:kern w:val="0"/>
                <w:sz w:val="24"/>
                <w:szCs w:val="28"/>
              </w:rPr>
              <w:t>张捷、李强</w:t>
            </w:r>
          </w:p>
        </w:tc>
      </w:tr>
      <w:tr w:rsidR="00C23C5B">
        <w:trPr>
          <w:trHeight w:val="809"/>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 xml:space="preserve">  职务</w:t>
            </w:r>
            <w:r>
              <w:rPr>
                <w:rFonts w:asciiTheme="majorEastAsia" w:eastAsiaTheme="majorEastAsia" w:hAnsiTheme="majorEastAsia" w:cs="宋体"/>
                <w:b/>
                <w:bCs/>
                <w:color w:val="000000"/>
                <w:kern w:val="0"/>
                <w:sz w:val="28"/>
                <w:szCs w:val="28"/>
              </w:rPr>
              <w:t>描述</w:t>
            </w:r>
          </w:p>
        </w:tc>
        <w:tc>
          <w:tcPr>
            <w:tcW w:w="7797" w:type="dxa"/>
            <w:gridSpan w:val="5"/>
            <w:tcBorders>
              <w:top w:val="single" w:sz="4" w:space="0" w:color="auto"/>
              <w:left w:val="nil"/>
              <w:bottom w:val="single" w:sz="4" w:space="0" w:color="auto"/>
              <w:right w:val="single" w:sz="4" w:space="0" w:color="auto"/>
            </w:tcBorders>
            <w:vAlign w:val="center"/>
          </w:tcPr>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1、试剂开发流程的学习</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2、二代测序方法、应用等文献研究</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3、协助研发工程师完成相应产品开发实验</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4、协助部门经理完成部分事务性工作</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5、每周进行工作汇报和思想交流</w:t>
            </w:r>
          </w:p>
        </w:tc>
      </w:tr>
      <w:tr w:rsidR="00C23C5B">
        <w:trPr>
          <w:trHeight w:val="809"/>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任职</w:t>
            </w:r>
            <w:r>
              <w:rPr>
                <w:rFonts w:asciiTheme="majorEastAsia" w:eastAsiaTheme="majorEastAsia" w:hAnsiTheme="majorEastAsia" w:cs="宋体"/>
                <w:b/>
                <w:bCs/>
                <w:color w:val="000000"/>
                <w:kern w:val="0"/>
                <w:sz w:val="28"/>
                <w:szCs w:val="28"/>
              </w:rPr>
              <w:t>资格</w:t>
            </w:r>
          </w:p>
        </w:tc>
        <w:tc>
          <w:tcPr>
            <w:tcW w:w="7797" w:type="dxa"/>
            <w:gridSpan w:val="5"/>
            <w:tcBorders>
              <w:top w:val="single" w:sz="4" w:space="0" w:color="auto"/>
              <w:left w:val="nil"/>
              <w:bottom w:val="single" w:sz="4" w:space="0" w:color="auto"/>
              <w:right w:val="single" w:sz="4" w:space="0" w:color="auto"/>
            </w:tcBorders>
            <w:vAlign w:val="center"/>
          </w:tcPr>
          <w:p w:rsidR="00C23C5B" w:rsidRDefault="008532FE">
            <w:pPr>
              <w:widowControl/>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1、大专及以上学历，生物与医学相关专业</w:t>
            </w:r>
          </w:p>
          <w:p w:rsidR="00C23C5B" w:rsidRDefault="008532FE">
            <w:pPr>
              <w:widowControl/>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2、热爱实验工作，动手能力和执行力强，勤奋刻苦</w:t>
            </w:r>
          </w:p>
          <w:p w:rsidR="00C23C5B" w:rsidRDefault="008532FE">
            <w:pPr>
              <w:widowControl/>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3、熟练使用office办公软件</w:t>
            </w:r>
          </w:p>
          <w:p w:rsidR="00C23C5B" w:rsidRDefault="008532FE">
            <w:pPr>
              <w:widowControl/>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4、能够阅读英文文献</w:t>
            </w:r>
          </w:p>
          <w:p w:rsidR="00C23C5B" w:rsidRDefault="008532FE">
            <w:pPr>
              <w:widowControl/>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5、文字表达能力强，有责任心</w:t>
            </w:r>
          </w:p>
          <w:p w:rsidR="00C23C5B" w:rsidRDefault="008532FE">
            <w:pPr>
              <w:widowControl/>
              <w:rPr>
                <w:rFonts w:ascii="微软雅黑" w:eastAsia="微软雅黑" w:hAnsi="微软雅黑" w:cs="微软雅黑"/>
                <w:bCs/>
                <w:color w:val="000000" w:themeColor="text1"/>
                <w:kern w:val="0"/>
                <w:sz w:val="26"/>
                <w:szCs w:val="26"/>
              </w:rPr>
            </w:pPr>
            <w:r>
              <w:rPr>
                <w:rFonts w:ascii="微软雅黑" w:eastAsia="微软雅黑" w:hAnsi="微软雅黑" w:cs="微软雅黑" w:hint="eastAsia"/>
                <w:bCs/>
                <w:color w:val="000000" w:themeColor="text1"/>
                <w:kern w:val="0"/>
                <w:sz w:val="26"/>
                <w:szCs w:val="26"/>
              </w:rPr>
              <w:t>6、具有二代测序相关工作实验/研究经验者优先</w:t>
            </w: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10545" w:type="dxa"/>
        <w:tblInd w:w="-1139" w:type="dxa"/>
        <w:tblLayout w:type="fixed"/>
        <w:tblLook w:val="04A0"/>
      </w:tblPr>
      <w:tblGrid>
        <w:gridCol w:w="2520"/>
        <w:gridCol w:w="1249"/>
        <w:gridCol w:w="455"/>
        <w:gridCol w:w="1134"/>
        <w:gridCol w:w="1167"/>
        <w:gridCol w:w="1725"/>
        <w:gridCol w:w="2295"/>
      </w:tblGrid>
      <w:tr w:rsidR="00C23C5B">
        <w:trPr>
          <w:trHeight w:val="615"/>
        </w:trPr>
        <w:tc>
          <w:tcPr>
            <w:tcW w:w="10545"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654"/>
        </w:trPr>
        <w:tc>
          <w:tcPr>
            <w:tcW w:w="3769"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455"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34"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17</w:t>
            </w:r>
          </w:p>
        </w:tc>
        <w:tc>
          <w:tcPr>
            <w:tcW w:w="5187"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2520"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1704"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设备管理员</w:t>
            </w:r>
          </w:p>
        </w:tc>
        <w:tc>
          <w:tcPr>
            <w:tcW w:w="1134"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167"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物管部</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2295"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林海洋</w:t>
            </w:r>
          </w:p>
        </w:tc>
      </w:tr>
      <w:tr w:rsidR="00C23C5B">
        <w:trPr>
          <w:trHeight w:val="8348"/>
        </w:trPr>
        <w:tc>
          <w:tcPr>
            <w:tcW w:w="2520" w:type="dxa"/>
            <w:tcBorders>
              <w:top w:val="single" w:sz="4" w:space="0" w:color="auto"/>
              <w:left w:val="single" w:sz="4" w:space="0" w:color="auto"/>
              <w:bottom w:val="single" w:sz="4" w:space="0" w:color="000000"/>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职务描述</w:t>
            </w:r>
          </w:p>
        </w:tc>
        <w:tc>
          <w:tcPr>
            <w:tcW w:w="8025" w:type="dxa"/>
            <w:gridSpan w:val="6"/>
            <w:tcBorders>
              <w:top w:val="single" w:sz="4" w:space="0" w:color="auto"/>
              <w:left w:val="single" w:sz="4" w:space="0" w:color="auto"/>
              <w:bottom w:val="single" w:sz="4" w:space="0" w:color="000000"/>
              <w:right w:val="single" w:sz="4" w:space="0" w:color="000000"/>
            </w:tcBorders>
          </w:tcPr>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1. 负责设备出</w:t>
            </w:r>
            <w:proofErr w:type="gramStart"/>
            <w:r>
              <w:rPr>
                <w:rFonts w:ascii="微软雅黑" w:eastAsia="微软雅黑" w:hAnsi="微软雅黑" w:cs="微软雅黑" w:hint="eastAsia"/>
                <w:color w:val="000000" w:themeColor="text1"/>
                <w:kern w:val="0"/>
                <w:sz w:val="26"/>
                <w:szCs w:val="26"/>
              </w:rPr>
              <w:t>入库台</w:t>
            </w:r>
            <w:proofErr w:type="gramEnd"/>
            <w:r>
              <w:rPr>
                <w:rFonts w:ascii="微软雅黑" w:eastAsia="微软雅黑" w:hAnsi="微软雅黑" w:cs="微软雅黑" w:hint="eastAsia"/>
                <w:color w:val="000000" w:themeColor="text1"/>
                <w:kern w:val="0"/>
                <w:sz w:val="26"/>
                <w:szCs w:val="26"/>
              </w:rPr>
              <w:t>账登记；负责设备维修用备件、备品的登记。</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2. 负责设备的状态，确认设备是否完好、待验、检修等状态，并做好标示；</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3.负责设备的维修维护，保养；</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4.负责编制和修订设备的操作使用手册；</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5.计量器具的校准工作；</w:t>
            </w:r>
          </w:p>
          <w:p w:rsidR="00C23C5B" w:rsidRDefault="008532FE">
            <w:pPr>
              <w:pStyle w:val="1"/>
              <w:widowControl/>
              <w:spacing w:before="100" w:beforeAutospacing="1" w:after="100" w:afterAutospacing="1"/>
              <w:ind w:firstLineChars="0" w:firstLine="0"/>
              <w:jc w:val="left"/>
              <w:rPr>
                <w:rFonts w:ascii="微软雅黑" w:eastAsia="微软雅黑" w:hAnsi="微软雅黑" w:cs="Arial"/>
                <w:color w:val="333333"/>
                <w:kern w:val="0"/>
                <w:sz w:val="28"/>
                <w:szCs w:val="28"/>
              </w:rPr>
            </w:pPr>
            <w:r>
              <w:rPr>
                <w:rFonts w:ascii="微软雅黑" w:eastAsia="微软雅黑" w:hAnsi="微软雅黑" w:cs="微软雅黑" w:hint="eastAsia"/>
                <w:color w:val="000000" w:themeColor="text1"/>
                <w:kern w:val="0"/>
                <w:sz w:val="26"/>
                <w:szCs w:val="26"/>
              </w:rPr>
              <w:t>6.安全检查及相关工作。</w:t>
            </w:r>
          </w:p>
        </w:tc>
      </w:tr>
    </w:tbl>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p w:rsidR="00C23C5B" w:rsidRDefault="00C23C5B"/>
    <w:tbl>
      <w:tblPr>
        <w:tblW w:w="9611" w:type="dxa"/>
        <w:tblInd w:w="-1139" w:type="dxa"/>
        <w:tblLayout w:type="fixed"/>
        <w:tblLook w:val="04A0"/>
      </w:tblPr>
      <w:tblGrid>
        <w:gridCol w:w="1814"/>
        <w:gridCol w:w="1955"/>
        <w:gridCol w:w="236"/>
        <w:gridCol w:w="1125"/>
        <w:gridCol w:w="1395"/>
        <w:gridCol w:w="1725"/>
        <w:gridCol w:w="1361"/>
      </w:tblGrid>
      <w:tr w:rsidR="00C23C5B">
        <w:trPr>
          <w:trHeight w:val="615"/>
        </w:trPr>
        <w:tc>
          <w:tcPr>
            <w:tcW w:w="9611" w:type="dxa"/>
            <w:gridSpan w:val="7"/>
            <w:tcBorders>
              <w:top w:val="nil"/>
              <w:left w:val="nil"/>
              <w:bottom w:val="nil"/>
              <w:right w:val="nil"/>
            </w:tcBorders>
            <w:vAlign w:val="center"/>
          </w:tcPr>
          <w:p w:rsidR="00C23C5B" w:rsidRDefault="0036659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岗位职责说明书</w:t>
            </w:r>
          </w:p>
        </w:tc>
      </w:tr>
      <w:tr w:rsidR="00C23C5B">
        <w:trPr>
          <w:trHeight w:val="654"/>
        </w:trPr>
        <w:tc>
          <w:tcPr>
            <w:tcW w:w="3769" w:type="dxa"/>
            <w:gridSpan w:val="2"/>
            <w:tcBorders>
              <w:top w:val="nil"/>
              <w:left w:val="nil"/>
              <w:bottom w:val="nil"/>
              <w:right w:val="nil"/>
            </w:tcBorders>
            <w:vAlign w:val="center"/>
          </w:tcPr>
          <w:p w:rsidR="00C23C5B" w:rsidRDefault="00366593">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岗位职责说明书</w:t>
            </w:r>
            <w:r w:rsidR="008532FE">
              <w:rPr>
                <w:rFonts w:ascii="宋体" w:hAnsi="宋体" w:cs="宋体" w:hint="eastAsia"/>
                <w:b/>
                <w:bCs/>
                <w:color w:val="000000"/>
                <w:kern w:val="0"/>
                <w:sz w:val="28"/>
                <w:szCs w:val="28"/>
              </w:rPr>
              <w:t>:</w:t>
            </w:r>
          </w:p>
        </w:tc>
        <w:tc>
          <w:tcPr>
            <w:tcW w:w="236" w:type="dxa"/>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c>
          <w:tcPr>
            <w:tcW w:w="1125" w:type="dxa"/>
            <w:tcBorders>
              <w:top w:val="nil"/>
              <w:left w:val="nil"/>
              <w:bottom w:val="nil"/>
              <w:right w:val="nil"/>
            </w:tcBorders>
            <w:vAlign w:val="center"/>
          </w:tcPr>
          <w:p w:rsidR="00C23C5B" w:rsidRDefault="008532F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18</w:t>
            </w:r>
            <w:bookmarkStart w:id="0" w:name="_GoBack"/>
            <w:bookmarkEnd w:id="0"/>
          </w:p>
        </w:tc>
        <w:tc>
          <w:tcPr>
            <w:tcW w:w="4481" w:type="dxa"/>
            <w:gridSpan w:val="3"/>
            <w:tcBorders>
              <w:top w:val="nil"/>
              <w:left w:val="nil"/>
              <w:bottom w:val="nil"/>
              <w:right w:val="nil"/>
            </w:tcBorders>
            <w:vAlign w:val="center"/>
          </w:tcPr>
          <w:p w:rsidR="00C23C5B" w:rsidRDefault="00C23C5B">
            <w:pPr>
              <w:widowControl/>
              <w:jc w:val="center"/>
              <w:rPr>
                <w:rFonts w:ascii="宋体" w:hAnsi="宋体" w:cs="宋体"/>
                <w:b/>
                <w:bCs/>
                <w:color w:val="000000"/>
                <w:kern w:val="0"/>
                <w:sz w:val="32"/>
                <w:szCs w:val="32"/>
              </w:rPr>
            </w:pPr>
          </w:p>
        </w:tc>
      </w:tr>
      <w:tr w:rsidR="00C23C5B">
        <w:trPr>
          <w:trHeight w:val="809"/>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岗位</w:t>
            </w:r>
          </w:p>
        </w:tc>
        <w:tc>
          <w:tcPr>
            <w:tcW w:w="2191" w:type="dxa"/>
            <w:gridSpan w:val="2"/>
            <w:tcBorders>
              <w:top w:val="single" w:sz="4" w:space="0" w:color="auto"/>
              <w:left w:val="nil"/>
              <w:bottom w:val="single" w:sz="4" w:space="0" w:color="auto"/>
              <w:right w:val="single" w:sz="4" w:space="0" w:color="000000"/>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工艺工程师</w:t>
            </w:r>
          </w:p>
        </w:tc>
        <w:tc>
          <w:tcPr>
            <w:tcW w:w="11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 门</w:t>
            </w:r>
          </w:p>
        </w:tc>
        <w:tc>
          <w:tcPr>
            <w:tcW w:w="139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生产部</w:t>
            </w:r>
          </w:p>
        </w:tc>
        <w:tc>
          <w:tcPr>
            <w:tcW w:w="1725" w:type="dxa"/>
            <w:tcBorders>
              <w:top w:val="single" w:sz="4" w:space="0" w:color="auto"/>
              <w:left w:val="nil"/>
              <w:bottom w:val="single" w:sz="4" w:space="0" w:color="auto"/>
              <w:right w:val="single" w:sz="4" w:space="0" w:color="auto"/>
            </w:tcBorders>
            <w:vAlign w:val="center"/>
          </w:tcPr>
          <w:p w:rsidR="00C23C5B" w:rsidRDefault="008532F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部门负责人</w:t>
            </w:r>
          </w:p>
        </w:tc>
        <w:tc>
          <w:tcPr>
            <w:tcW w:w="1361" w:type="dxa"/>
            <w:tcBorders>
              <w:top w:val="single" w:sz="4" w:space="0" w:color="auto"/>
              <w:left w:val="nil"/>
              <w:bottom w:val="single" w:sz="4" w:space="0" w:color="auto"/>
              <w:right w:val="single" w:sz="4" w:space="0" w:color="auto"/>
            </w:tcBorders>
            <w:vAlign w:val="center"/>
          </w:tcPr>
          <w:p w:rsidR="00C23C5B" w:rsidRDefault="008532FE">
            <w:pPr>
              <w:widowControl/>
              <w:rPr>
                <w:rFonts w:ascii="宋体" w:hAnsi="宋体" w:cs="宋体"/>
                <w:b/>
                <w:bCs/>
                <w:color w:val="000000"/>
                <w:kern w:val="0"/>
                <w:sz w:val="28"/>
                <w:szCs w:val="28"/>
              </w:rPr>
            </w:pPr>
            <w:r>
              <w:rPr>
                <w:rFonts w:ascii="宋体" w:hAnsi="宋体" w:cs="宋体" w:hint="eastAsia"/>
                <w:b/>
                <w:bCs/>
                <w:color w:val="000000"/>
                <w:kern w:val="0"/>
                <w:sz w:val="28"/>
                <w:szCs w:val="28"/>
              </w:rPr>
              <w:t>李沛晓</w:t>
            </w:r>
          </w:p>
        </w:tc>
      </w:tr>
      <w:tr w:rsidR="00C23C5B">
        <w:trPr>
          <w:trHeight w:val="8542"/>
        </w:trPr>
        <w:tc>
          <w:tcPr>
            <w:tcW w:w="1814" w:type="dxa"/>
            <w:tcBorders>
              <w:top w:val="single" w:sz="4" w:space="0" w:color="auto"/>
              <w:left w:val="single" w:sz="4" w:space="0" w:color="auto"/>
              <w:bottom w:val="single" w:sz="4" w:space="0" w:color="auto"/>
              <w:right w:val="single" w:sz="4" w:space="0" w:color="auto"/>
            </w:tcBorders>
            <w:vAlign w:val="center"/>
          </w:tcPr>
          <w:p w:rsidR="00C23C5B" w:rsidRDefault="008532FE">
            <w:pPr>
              <w:widowControl/>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 xml:space="preserve">  职务</w:t>
            </w:r>
            <w:r>
              <w:rPr>
                <w:rFonts w:asciiTheme="majorEastAsia" w:eastAsiaTheme="majorEastAsia" w:hAnsiTheme="majorEastAsia" w:cs="宋体"/>
                <w:b/>
                <w:bCs/>
                <w:color w:val="000000"/>
                <w:kern w:val="0"/>
                <w:sz w:val="28"/>
                <w:szCs w:val="28"/>
              </w:rPr>
              <w:t>描述</w:t>
            </w:r>
          </w:p>
          <w:p w:rsidR="00C23C5B" w:rsidRDefault="008532FE">
            <w:pPr>
              <w:widowControl/>
              <w:jc w:val="center"/>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任职</w:t>
            </w:r>
            <w:r>
              <w:rPr>
                <w:rFonts w:asciiTheme="majorEastAsia" w:eastAsiaTheme="majorEastAsia" w:hAnsiTheme="majorEastAsia" w:cs="宋体"/>
                <w:b/>
                <w:bCs/>
                <w:color w:val="000000"/>
                <w:kern w:val="0"/>
                <w:sz w:val="28"/>
                <w:szCs w:val="28"/>
              </w:rPr>
              <w:t>资格</w:t>
            </w:r>
          </w:p>
        </w:tc>
        <w:tc>
          <w:tcPr>
            <w:tcW w:w="7797" w:type="dxa"/>
            <w:gridSpan w:val="6"/>
            <w:tcBorders>
              <w:top w:val="single" w:sz="4" w:space="0" w:color="auto"/>
              <w:left w:val="nil"/>
              <w:bottom w:val="single" w:sz="4" w:space="0" w:color="auto"/>
              <w:right w:val="single" w:sz="4" w:space="0" w:color="auto"/>
            </w:tcBorders>
            <w:vAlign w:val="center"/>
          </w:tcPr>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岗位职责：</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1、负责制订产品SOP文件、工艺SOP文件，并对制造部门的执行情况指导和监督；</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2、负责一线员工的技能培训和考核；</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3、负责标准产品工时和非定额工时数据的维护、确认，以及各部门正常工时、间接、异常工时的确认、处理、统计、汇总，为公司提供“工时完成率”数据；</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4、负责按技术资料和产品要求实现产品的过程，解决生产现场异常，确保生产顺利进行，对于产品加工过程技术资料错误问题，设备工艺部负责现场解决并形成对相应技术员的考核记录。</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5、组织设备使用人员的操作培训上岗及监督使用人员的日常保养及正常操作；</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6、新产品小试中试</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任职要求：</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lastRenderedPageBreak/>
              <w:t>基本条件</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1、大专以上生物、化学、制药、检验、医学相关专业</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2、2年以上分子诊断行业相关工作经验</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知识要求</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1、扎实的分子生物学相关理论知识</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2、了解荧光PCR试剂盒相关的技术规范</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3、了解体外诊断行业相关的法规知识</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技能要求</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1、熟悉荧光PCR反应相关试剂的生产要求，有相关产品工艺研究经验</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2、了解工业工程</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3、了解常规生产工具</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其他要求</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1、具备较强的质量意识和效率意识</w:t>
            </w:r>
          </w:p>
          <w:p w:rsidR="00C23C5B" w:rsidRDefault="008532FE">
            <w:pPr>
              <w:pStyle w:val="1"/>
              <w:widowControl/>
              <w:spacing w:before="100" w:beforeAutospacing="1" w:after="100" w:afterAutospacing="1"/>
              <w:ind w:firstLineChars="0" w:firstLine="0"/>
              <w:jc w:val="left"/>
              <w:rPr>
                <w:rFonts w:ascii="微软雅黑" w:eastAsia="微软雅黑" w:hAnsi="微软雅黑" w:cs="微软雅黑"/>
                <w:color w:val="000000" w:themeColor="text1"/>
                <w:kern w:val="0"/>
                <w:sz w:val="26"/>
                <w:szCs w:val="26"/>
              </w:rPr>
            </w:pPr>
            <w:r>
              <w:rPr>
                <w:rFonts w:ascii="微软雅黑" w:eastAsia="微软雅黑" w:hAnsi="微软雅黑" w:cs="微软雅黑" w:hint="eastAsia"/>
                <w:color w:val="000000" w:themeColor="text1"/>
                <w:kern w:val="0"/>
                <w:sz w:val="26"/>
                <w:szCs w:val="26"/>
              </w:rPr>
              <w:t>2、具备较好的沟通能力</w:t>
            </w:r>
          </w:p>
          <w:p w:rsidR="00C23C5B" w:rsidRDefault="008532FE">
            <w:pPr>
              <w:pStyle w:val="1"/>
              <w:widowControl/>
              <w:spacing w:before="100" w:beforeAutospacing="1" w:after="100" w:afterAutospacing="1"/>
              <w:ind w:firstLineChars="0" w:firstLine="0"/>
              <w:jc w:val="left"/>
              <w:rPr>
                <w:rFonts w:asciiTheme="majorEastAsia" w:eastAsiaTheme="majorEastAsia" w:hAnsiTheme="majorEastAsia" w:cs="Arial"/>
                <w:color w:val="333333"/>
                <w:kern w:val="0"/>
                <w:sz w:val="28"/>
                <w:szCs w:val="28"/>
              </w:rPr>
            </w:pPr>
            <w:r>
              <w:rPr>
                <w:rFonts w:ascii="微软雅黑" w:eastAsia="微软雅黑" w:hAnsi="微软雅黑" w:cs="微软雅黑" w:hint="eastAsia"/>
                <w:color w:val="000000" w:themeColor="text1"/>
                <w:kern w:val="0"/>
                <w:sz w:val="26"/>
                <w:szCs w:val="26"/>
              </w:rPr>
              <w:t>3、能承受一定的工作强度</w:t>
            </w:r>
          </w:p>
        </w:tc>
      </w:tr>
    </w:tbl>
    <w:p w:rsidR="00C23C5B" w:rsidRDefault="00C23C5B"/>
    <w:sectPr w:rsidR="00C23C5B" w:rsidSect="00C23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92" w:rsidRDefault="00757992" w:rsidP="004236F0">
      <w:r>
        <w:separator/>
      </w:r>
    </w:p>
  </w:endnote>
  <w:endnote w:type="continuationSeparator" w:id="0">
    <w:p w:rsidR="00757992" w:rsidRDefault="00757992" w:rsidP="0042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92" w:rsidRDefault="00757992" w:rsidP="004236F0">
      <w:r>
        <w:separator/>
      </w:r>
    </w:p>
  </w:footnote>
  <w:footnote w:type="continuationSeparator" w:id="0">
    <w:p w:rsidR="00757992" w:rsidRDefault="00757992" w:rsidP="00423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54B"/>
    <w:multiLevelType w:val="multilevel"/>
    <w:tmpl w:val="01E0254B"/>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46A6716"/>
    <w:multiLevelType w:val="multilevel"/>
    <w:tmpl w:val="146A67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86217E"/>
    <w:multiLevelType w:val="multilevel"/>
    <w:tmpl w:val="2A86217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4AEB124"/>
    <w:multiLevelType w:val="singleLevel"/>
    <w:tmpl w:val="44AEB124"/>
    <w:lvl w:ilvl="0">
      <w:start w:val="1"/>
      <w:numFmt w:val="decimal"/>
      <w:lvlText w:val="%1."/>
      <w:lvlJc w:val="left"/>
      <w:pPr>
        <w:ind w:left="425" w:hanging="425"/>
      </w:pPr>
      <w:rPr>
        <w:rFonts w:hint="default"/>
      </w:rPr>
    </w:lvl>
  </w:abstractNum>
  <w:abstractNum w:abstractNumId="4">
    <w:nsid w:val="56746788"/>
    <w:multiLevelType w:val="multilevel"/>
    <w:tmpl w:val="56746788"/>
    <w:lvl w:ilvl="0">
      <w:start w:val="1"/>
      <w:numFmt w:val="decimal"/>
      <w:lvlText w:val="%1."/>
      <w:lvlJc w:val="left"/>
      <w:pPr>
        <w:ind w:left="851" w:hanging="425"/>
      </w:pPr>
      <w:rPr>
        <w:rFonts w:hint="eastAsia"/>
      </w:rPr>
    </w:lvl>
    <w:lvl w:ilvl="1">
      <w:start w:val="1"/>
      <w:numFmt w:val="decimal"/>
      <w:lvlText w:val="%1.%2."/>
      <w:lvlJc w:val="left"/>
      <w:pPr>
        <w:ind w:left="993" w:hanging="567"/>
      </w:pPr>
      <w:rPr>
        <w:rFonts w:hint="eastAsia"/>
      </w:rPr>
    </w:lvl>
    <w:lvl w:ilvl="2">
      <w:start w:val="1"/>
      <w:numFmt w:val="decimal"/>
      <w:lvlText w:val="%1.%2.%3."/>
      <w:lvlJc w:val="left"/>
      <w:pPr>
        <w:ind w:left="1135" w:hanging="709"/>
      </w:pPr>
      <w:rPr>
        <w:rFonts w:hint="eastAsia"/>
      </w:rPr>
    </w:lvl>
    <w:lvl w:ilvl="3">
      <w:start w:val="1"/>
      <w:numFmt w:val="decimal"/>
      <w:lvlText w:val="%1.%2.%3.%4."/>
      <w:lvlJc w:val="left"/>
      <w:pPr>
        <w:ind w:left="1277" w:hanging="851"/>
      </w:pPr>
      <w:rPr>
        <w:rFonts w:hint="eastAsia"/>
      </w:rPr>
    </w:lvl>
    <w:lvl w:ilvl="4">
      <w:start w:val="1"/>
      <w:numFmt w:val="decimal"/>
      <w:lvlText w:val="%1.%2.%3.%4.%5."/>
      <w:lvlJc w:val="left"/>
      <w:pPr>
        <w:ind w:left="1418" w:hanging="992"/>
      </w:pPr>
      <w:rPr>
        <w:rFonts w:hint="eastAsia"/>
      </w:rPr>
    </w:lvl>
    <w:lvl w:ilvl="5">
      <w:start w:val="1"/>
      <w:numFmt w:val="decimal"/>
      <w:lvlText w:val="%1.%2.%3.%4.%5.%6."/>
      <w:lvlJc w:val="left"/>
      <w:pPr>
        <w:ind w:left="1560" w:hanging="1134"/>
      </w:pPr>
      <w:rPr>
        <w:rFonts w:hint="eastAsia"/>
      </w:rPr>
    </w:lvl>
    <w:lvl w:ilvl="6">
      <w:start w:val="1"/>
      <w:numFmt w:val="decimal"/>
      <w:lvlText w:val="%1.%2.%3.%4.%5.%6.%7."/>
      <w:lvlJc w:val="left"/>
      <w:pPr>
        <w:ind w:left="1702" w:hanging="1276"/>
      </w:pPr>
      <w:rPr>
        <w:rFonts w:hint="eastAsia"/>
      </w:rPr>
    </w:lvl>
    <w:lvl w:ilvl="7">
      <w:start w:val="1"/>
      <w:numFmt w:val="decimal"/>
      <w:lvlText w:val="%1.%2.%3.%4.%5.%6.%7.%8."/>
      <w:lvlJc w:val="left"/>
      <w:pPr>
        <w:ind w:left="1844" w:hanging="1418"/>
      </w:pPr>
      <w:rPr>
        <w:rFonts w:hint="eastAsia"/>
      </w:rPr>
    </w:lvl>
    <w:lvl w:ilvl="8">
      <w:start w:val="1"/>
      <w:numFmt w:val="decimal"/>
      <w:lvlText w:val="%1.%2.%3.%4.%5.%6.%7.%8.%9."/>
      <w:lvlJc w:val="left"/>
      <w:pPr>
        <w:ind w:left="1985" w:hanging="1559"/>
      </w:pPr>
      <w:rPr>
        <w:rFonts w:hint="eastAsia"/>
      </w:rPr>
    </w:lvl>
  </w:abstractNum>
  <w:abstractNum w:abstractNumId="5">
    <w:nsid w:val="6F37735C"/>
    <w:multiLevelType w:val="multilevel"/>
    <w:tmpl w:val="6F37735C"/>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57100D"/>
    <w:rsid w:val="003443EA"/>
    <w:rsid w:val="00366593"/>
    <w:rsid w:val="004236F0"/>
    <w:rsid w:val="00757992"/>
    <w:rsid w:val="008532FE"/>
    <w:rsid w:val="00AE38B3"/>
    <w:rsid w:val="00C23C5B"/>
    <w:rsid w:val="00EE1C8C"/>
    <w:rsid w:val="0181447D"/>
    <w:rsid w:val="0189171A"/>
    <w:rsid w:val="019105CD"/>
    <w:rsid w:val="0224460A"/>
    <w:rsid w:val="022A58E1"/>
    <w:rsid w:val="026F334D"/>
    <w:rsid w:val="0354099B"/>
    <w:rsid w:val="0509563E"/>
    <w:rsid w:val="05BC17BF"/>
    <w:rsid w:val="06C857CD"/>
    <w:rsid w:val="07016D65"/>
    <w:rsid w:val="07507CBA"/>
    <w:rsid w:val="087D4004"/>
    <w:rsid w:val="0A446CCD"/>
    <w:rsid w:val="0A682DF0"/>
    <w:rsid w:val="0A922F6A"/>
    <w:rsid w:val="0AA22A29"/>
    <w:rsid w:val="0BE52865"/>
    <w:rsid w:val="0BF56C79"/>
    <w:rsid w:val="0C134481"/>
    <w:rsid w:val="0C2C7065"/>
    <w:rsid w:val="0C34530A"/>
    <w:rsid w:val="0C433C5D"/>
    <w:rsid w:val="0C6C6804"/>
    <w:rsid w:val="0E2B6264"/>
    <w:rsid w:val="0E3579F8"/>
    <w:rsid w:val="0F0705FE"/>
    <w:rsid w:val="0F1D6736"/>
    <w:rsid w:val="0FFC0293"/>
    <w:rsid w:val="100E1DA3"/>
    <w:rsid w:val="12AD6FA4"/>
    <w:rsid w:val="133E6872"/>
    <w:rsid w:val="135724D6"/>
    <w:rsid w:val="13BA2341"/>
    <w:rsid w:val="13E22F2D"/>
    <w:rsid w:val="14577381"/>
    <w:rsid w:val="14E535FB"/>
    <w:rsid w:val="14F112F0"/>
    <w:rsid w:val="159E6BC9"/>
    <w:rsid w:val="15B433ED"/>
    <w:rsid w:val="15DA2991"/>
    <w:rsid w:val="17550B72"/>
    <w:rsid w:val="17CD0EFC"/>
    <w:rsid w:val="17F5373D"/>
    <w:rsid w:val="18A1132C"/>
    <w:rsid w:val="18E65163"/>
    <w:rsid w:val="1B1D6A13"/>
    <w:rsid w:val="1C98112F"/>
    <w:rsid w:val="1CE44FC2"/>
    <w:rsid w:val="1D8D2DE7"/>
    <w:rsid w:val="1DCF089B"/>
    <w:rsid w:val="1EF56E5A"/>
    <w:rsid w:val="1F111400"/>
    <w:rsid w:val="1F312C50"/>
    <w:rsid w:val="20496CF5"/>
    <w:rsid w:val="20564B6A"/>
    <w:rsid w:val="21671072"/>
    <w:rsid w:val="21F87160"/>
    <w:rsid w:val="23541555"/>
    <w:rsid w:val="23954D22"/>
    <w:rsid w:val="240E2AEE"/>
    <w:rsid w:val="250945ED"/>
    <w:rsid w:val="25184FAE"/>
    <w:rsid w:val="25414602"/>
    <w:rsid w:val="25723CD0"/>
    <w:rsid w:val="25B76631"/>
    <w:rsid w:val="261A0C8E"/>
    <w:rsid w:val="26435555"/>
    <w:rsid w:val="27814CBE"/>
    <w:rsid w:val="28602ACF"/>
    <w:rsid w:val="28E13EEC"/>
    <w:rsid w:val="29287751"/>
    <w:rsid w:val="29380E42"/>
    <w:rsid w:val="2A7E6BEA"/>
    <w:rsid w:val="2A98575A"/>
    <w:rsid w:val="2BCA5467"/>
    <w:rsid w:val="2C0B47D7"/>
    <w:rsid w:val="2CAC4196"/>
    <w:rsid w:val="2D1E24C0"/>
    <w:rsid w:val="2DC67595"/>
    <w:rsid w:val="2E3B11CC"/>
    <w:rsid w:val="2E67101B"/>
    <w:rsid w:val="2EB40345"/>
    <w:rsid w:val="2F755958"/>
    <w:rsid w:val="300E760C"/>
    <w:rsid w:val="30195311"/>
    <w:rsid w:val="30800474"/>
    <w:rsid w:val="31086376"/>
    <w:rsid w:val="328874F0"/>
    <w:rsid w:val="33761685"/>
    <w:rsid w:val="34283AFE"/>
    <w:rsid w:val="34D05A06"/>
    <w:rsid w:val="362019E0"/>
    <w:rsid w:val="380A2B5E"/>
    <w:rsid w:val="382939D0"/>
    <w:rsid w:val="38FC4319"/>
    <w:rsid w:val="3A1C7C11"/>
    <w:rsid w:val="3B8569E6"/>
    <w:rsid w:val="3BA149B5"/>
    <w:rsid w:val="3BD11C59"/>
    <w:rsid w:val="3CB47E4F"/>
    <w:rsid w:val="3E0847A5"/>
    <w:rsid w:val="3E7A33BA"/>
    <w:rsid w:val="3EB5211B"/>
    <w:rsid w:val="3ED45BA4"/>
    <w:rsid w:val="41282C9F"/>
    <w:rsid w:val="41BE6756"/>
    <w:rsid w:val="42456176"/>
    <w:rsid w:val="43401755"/>
    <w:rsid w:val="43734E45"/>
    <w:rsid w:val="43D51F58"/>
    <w:rsid w:val="44202408"/>
    <w:rsid w:val="4520201F"/>
    <w:rsid w:val="454E27D7"/>
    <w:rsid w:val="458D0FBA"/>
    <w:rsid w:val="45B11257"/>
    <w:rsid w:val="464758EC"/>
    <w:rsid w:val="47AC3C62"/>
    <w:rsid w:val="48FF62BE"/>
    <w:rsid w:val="49640F9E"/>
    <w:rsid w:val="496F1F4E"/>
    <w:rsid w:val="49E21043"/>
    <w:rsid w:val="4A1A1264"/>
    <w:rsid w:val="4A3E4ABC"/>
    <w:rsid w:val="4ADE3A35"/>
    <w:rsid w:val="4B3F070E"/>
    <w:rsid w:val="4B457F21"/>
    <w:rsid w:val="4BD809F6"/>
    <w:rsid w:val="4CB1431E"/>
    <w:rsid w:val="4D733C84"/>
    <w:rsid w:val="4E0C4FF7"/>
    <w:rsid w:val="4EE94E05"/>
    <w:rsid w:val="4F264ED9"/>
    <w:rsid w:val="50766440"/>
    <w:rsid w:val="50A3503C"/>
    <w:rsid w:val="50C5065B"/>
    <w:rsid w:val="51C80456"/>
    <w:rsid w:val="53374F11"/>
    <w:rsid w:val="53504021"/>
    <w:rsid w:val="53BB2233"/>
    <w:rsid w:val="54DC549A"/>
    <w:rsid w:val="5596059E"/>
    <w:rsid w:val="568A4A9F"/>
    <w:rsid w:val="56DC23FE"/>
    <w:rsid w:val="57495639"/>
    <w:rsid w:val="574A6EA0"/>
    <w:rsid w:val="575F2E7C"/>
    <w:rsid w:val="59044479"/>
    <w:rsid w:val="5A27437B"/>
    <w:rsid w:val="5AAD504B"/>
    <w:rsid w:val="5ABE63E3"/>
    <w:rsid w:val="5B501D1F"/>
    <w:rsid w:val="5B9A19DA"/>
    <w:rsid w:val="5BA70217"/>
    <w:rsid w:val="5C721E46"/>
    <w:rsid w:val="5DE5398D"/>
    <w:rsid w:val="5E39331B"/>
    <w:rsid w:val="5E57100D"/>
    <w:rsid w:val="5E823298"/>
    <w:rsid w:val="5EAB5C8C"/>
    <w:rsid w:val="5F666F60"/>
    <w:rsid w:val="60081414"/>
    <w:rsid w:val="60FE57DE"/>
    <w:rsid w:val="616C6244"/>
    <w:rsid w:val="63C509F8"/>
    <w:rsid w:val="642B5028"/>
    <w:rsid w:val="64F24EAB"/>
    <w:rsid w:val="660E5ED7"/>
    <w:rsid w:val="66B014C5"/>
    <w:rsid w:val="67A720EA"/>
    <w:rsid w:val="67C9196B"/>
    <w:rsid w:val="682455DC"/>
    <w:rsid w:val="68A95A02"/>
    <w:rsid w:val="68E41730"/>
    <w:rsid w:val="68F052C5"/>
    <w:rsid w:val="69400220"/>
    <w:rsid w:val="6A1176D4"/>
    <w:rsid w:val="6A4E79A3"/>
    <w:rsid w:val="6AA51E09"/>
    <w:rsid w:val="6B364A5E"/>
    <w:rsid w:val="6B6356F9"/>
    <w:rsid w:val="6BCD733D"/>
    <w:rsid w:val="6C15357A"/>
    <w:rsid w:val="6C373AA7"/>
    <w:rsid w:val="6C754780"/>
    <w:rsid w:val="6D3A26A1"/>
    <w:rsid w:val="6DAD3930"/>
    <w:rsid w:val="6DD26305"/>
    <w:rsid w:val="6E143B71"/>
    <w:rsid w:val="710E72CF"/>
    <w:rsid w:val="72CD2D92"/>
    <w:rsid w:val="74985723"/>
    <w:rsid w:val="749C767C"/>
    <w:rsid w:val="75FE6EB4"/>
    <w:rsid w:val="77090CD6"/>
    <w:rsid w:val="77927121"/>
    <w:rsid w:val="77FC2D4C"/>
    <w:rsid w:val="780B5E57"/>
    <w:rsid w:val="78125932"/>
    <w:rsid w:val="782F7ADC"/>
    <w:rsid w:val="783739C8"/>
    <w:rsid w:val="79127BB0"/>
    <w:rsid w:val="7915127B"/>
    <w:rsid w:val="79A24A7A"/>
    <w:rsid w:val="79A6451C"/>
    <w:rsid w:val="7A226A4A"/>
    <w:rsid w:val="7A3C30FF"/>
    <w:rsid w:val="7A40647E"/>
    <w:rsid w:val="7AA6741C"/>
    <w:rsid w:val="7B7F2AB1"/>
    <w:rsid w:val="7B855704"/>
    <w:rsid w:val="7CA2407A"/>
    <w:rsid w:val="7DC61905"/>
    <w:rsid w:val="7E9844EA"/>
    <w:rsid w:val="7F2E1BC6"/>
    <w:rsid w:val="7F327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C5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23C5B"/>
    <w:pPr>
      <w:spacing w:beforeAutospacing="1" w:afterAutospacing="1"/>
      <w:jc w:val="left"/>
    </w:pPr>
    <w:rPr>
      <w:kern w:val="0"/>
      <w:sz w:val="24"/>
    </w:rPr>
  </w:style>
  <w:style w:type="paragraph" w:customStyle="1" w:styleId="1">
    <w:name w:val="列出段落1"/>
    <w:basedOn w:val="a"/>
    <w:uiPriority w:val="34"/>
    <w:qFormat/>
    <w:rsid w:val="00C23C5B"/>
    <w:pPr>
      <w:ind w:firstLineChars="200" w:firstLine="420"/>
    </w:pPr>
  </w:style>
  <w:style w:type="paragraph" w:styleId="a4">
    <w:name w:val="List Paragraph"/>
    <w:basedOn w:val="a"/>
    <w:uiPriority w:val="99"/>
    <w:unhideWhenUsed/>
    <w:qFormat/>
    <w:rsid w:val="00C23C5B"/>
    <w:pPr>
      <w:ind w:firstLineChars="200" w:firstLine="420"/>
    </w:pPr>
    <w:rPr>
      <w:rFonts w:asciiTheme="minorHAnsi" w:eastAsiaTheme="minorEastAsia" w:hAnsiTheme="minorHAnsi" w:cstheme="minorBidi"/>
    </w:rPr>
  </w:style>
  <w:style w:type="paragraph" w:styleId="a5">
    <w:name w:val="header"/>
    <w:basedOn w:val="a"/>
    <w:link w:val="Char"/>
    <w:rsid w:val="00423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36F0"/>
    <w:rPr>
      <w:rFonts w:ascii="Calibri" w:hAnsi="Calibri"/>
      <w:kern w:val="2"/>
      <w:sz w:val="18"/>
      <w:szCs w:val="18"/>
    </w:rPr>
  </w:style>
  <w:style w:type="paragraph" w:styleId="a6">
    <w:name w:val="footer"/>
    <w:basedOn w:val="a"/>
    <w:link w:val="Char0"/>
    <w:rsid w:val="004236F0"/>
    <w:pPr>
      <w:tabs>
        <w:tab w:val="center" w:pos="4153"/>
        <w:tab w:val="right" w:pos="8306"/>
      </w:tabs>
      <w:snapToGrid w:val="0"/>
      <w:jc w:val="left"/>
    </w:pPr>
    <w:rPr>
      <w:sz w:val="18"/>
      <w:szCs w:val="18"/>
    </w:rPr>
  </w:style>
  <w:style w:type="character" w:customStyle="1" w:styleId="Char0">
    <w:name w:val="页脚 Char"/>
    <w:basedOn w:val="a0"/>
    <w:link w:val="a6"/>
    <w:rsid w:val="004236F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E9736-DF04-4E64-B2C6-380B7304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881</Words>
  <Characters>5027</Characters>
  <Application>Microsoft Office Word</Application>
  <DocSecurity>0</DocSecurity>
  <Lines>41</Lines>
  <Paragraphs>11</Paragraphs>
  <ScaleCrop>false</ScaleCrop>
  <Company>Windows</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羊羊</dc:creator>
  <cp:lastModifiedBy>孙美琳</cp:lastModifiedBy>
  <cp:revision>3</cp:revision>
  <dcterms:created xsi:type="dcterms:W3CDTF">2018-04-19T03:16:00Z</dcterms:created>
  <dcterms:modified xsi:type="dcterms:W3CDTF">2018-04-19T03:20:00Z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