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E1" w:rsidRPr="00AB6255" w:rsidRDefault="00BF2FE1" w:rsidP="00BF2FE1">
      <w:pPr>
        <w:framePr w:wrap="auto"/>
        <w:spacing w:line="560" w:lineRule="exact"/>
        <w:ind w:firstLine="643"/>
        <w:rPr>
          <w:rFonts w:ascii="Times New Roman" w:hAnsi="Times New Roman" w:cs="Times New Roman"/>
          <w:b/>
          <w:bCs/>
        </w:rPr>
      </w:pPr>
    </w:p>
    <w:p w:rsidR="005D2174" w:rsidRDefault="00BF2FE1" w:rsidP="00BF2FE1">
      <w:pPr>
        <w:pStyle w:val="a3"/>
        <w:framePr w:wrap="auto"/>
        <w:spacing w:line="560" w:lineRule="exact"/>
        <w:ind w:right="39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AB6255"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关于举办浙江中医药大学</w:t>
      </w:r>
      <w:r w:rsidR="004A1107">
        <w:rPr>
          <w:rFonts w:ascii="Times New Roman" w:eastAsia="方正小标宋简体" w:hAnsi="Times New Roman" w:cs="Times New Roman" w:hint="eastAsia"/>
          <w:sz w:val="44"/>
          <w:szCs w:val="44"/>
        </w:rPr>
        <w:t>第二届大学生</w:t>
      </w:r>
    </w:p>
    <w:p w:rsidR="00BF2FE1" w:rsidRPr="00AB6255" w:rsidRDefault="00BF2FE1" w:rsidP="00BF2FE1">
      <w:pPr>
        <w:pStyle w:val="a3"/>
        <w:framePr w:wrap="auto"/>
        <w:spacing w:line="560" w:lineRule="exact"/>
        <w:ind w:right="39"/>
        <w:jc w:val="center"/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</w:pPr>
      <w:r w:rsidRPr="00AB6255"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新媒体</w:t>
      </w:r>
      <w:r w:rsidR="005D2174"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作品</w:t>
      </w:r>
      <w:r w:rsidR="004A1107">
        <w:rPr>
          <w:rFonts w:ascii="Times New Roman" w:eastAsia="方正小标宋简体" w:hAnsi="Times New Roman" w:cs="Times New Roman" w:hint="eastAsia"/>
          <w:sz w:val="44"/>
          <w:szCs w:val="44"/>
          <w:lang w:val="zh-TW"/>
        </w:rPr>
        <w:t>创作</w:t>
      </w:r>
      <w:r w:rsidRPr="00AB6255"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大赛的通知</w:t>
      </w:r>
    </w:p>
    <w:p w:rsidR="00BF2FE1" w:rsidRPr="00AB6255" w:rsidRDefault="00BF2FE1" w:rsidP="00BF2FE1">
      <w:pPr>
        <w:framePr w:wrap="auto"/>
        <w:spacing w:line="560" w:lineRule="exact"/>
        <w:outlineLvl w:val="0"/>
        <w:rPr>
          <w:rFonts w:ascii="Times New Roman" w:eastAsiaTheme="majorEastAsia" w:hAnsi="Times New Roman" w:cs="Times New Roman"/>
          <w:lang w:val="zh-TW" w:eastAsia="zh-TW"/>
        </w:rPr>
      </w:pPr>
    </w:p>
    <w:p w:rsidR="005D2174" w:rsidRPr="009F1596" w:rsidRDefault="005D2174" w:rsidP="009F1596">
      <w:pPr>
        <w:framePr w:wrap="auto"/>
        <w:spacing w:line="560" w:lineRule="exact"/>
        <w:ind w:firstLineChars="200" w:firstLine="640"/>
        <w:jc w:val="left"/>
        <w:outlineLvl w:val="0"/>
        <w:rPr>
          <w:rFonts w:ascii="Times New Roman" w:hAnsi="Times New Roman" w:cs="Times New Roman" w:hint="eastAsia"/>
          <w:lang w:val="zh-TW" w:eastAsia="zh-TW"/>
        </w:rPr>
      </w:pPr>
      <w:r w:rsidRPr="009F1596">
        <w:rPr>
          <w:rFonts w:ascii="Times New Roman" w:hAnsi="Times New Roman" w:cs="Times New Roman" w:hint="eastAsia"/>
          <w:lang w:val="zh-TW" w:eastAsia="zh-TW"/>
        </w:rPr>
        <w:t>为纪念改革开放</w:t>
      </w:r>
      <w:r w:rsidRPr="009F1596">
        <w:rPr>
          <w:rFonts w:ascii="Times New Roman" w:hAnsi="Times New Roman" w:cs="Times New Roman" w:hint="eastAsia"/>
          <w:lang w:val="zh-TW" w:eastAsia="zh-TW"/>
        </w:rPr>
        <w:t>40</w:t>
      </w:r>
      <w:r w:rsidRPr="009F1596">
        <w:rPr>
          <w:rFonts w:ascii="Times New Roman" w:hAnsi="Times New Roman" w:cs="Times New Roman" w:hint="eastAsia"/>
          <w:lang w:val="zh-TW" w:eastAsia="zh-TW"/>
        </w:rPr>
        <w:t>周年，挖掘培育社会主义核心价值观文化作品，</w:t>
      </w:r>
      <w:r w:rsidR="009F1596">
        <w:rPr>
          <w:rFonts w:ascii="Times New Roman" w:hAnsi="Times New Roman" w:cs="Times New Roman" w:hint="eastAsia"/>
          <w:lang w:val="zh-TW" w:eastAsia="zh-TW"/>
        </w:rPr>
        <w:t>借助新媒体平台广泛展播祖国改革开放巨大成就，</w:t>
      </w:r>
      <w:r w:rsidRPr="009F1596">
        <w:rPr>
          <w:rFonts w:ascii="Times New Roman" w:hAnsi="Times New Roman" w:cs="Times New Roman" w:hint="eastAsia"/>
          <w:lang w:val="zh-TW" w:eastAsia="zh-TW"/>
        </w:rPr>
        <w:t>根据团省委《关于举办</w:t>
      </w:r>
      <w:r w:rsidRPr="009F1596">
        <w:rPr>
          <w:rFonts w:ascii="Times New Roman" w:hAnsi="Times New Roman" w:cs="Times New Roman" w:hint="eastAsia"/>
          <w:lang w:val="zh-TW" w:eastAsia="zh-TW"/>
        </w:rPr>
        <w:t>2018</w:t>
      </w:r>
      <w:r w:rsidRPr="009F1596">
        <w:rPr>
          <w:rFonts w:ascii="Times New Roman" w:hAnsi="Times New Roman" w:cs="Times New Roman" w:hint="eastAsia"/>
          <w:lang w:val="zh-TW" w:eastAsia="zh-TW"/>
        </w:rPr>
        <w:t>年浙江省大中学生校园文化节</w:t>
      </w:r>
      <w:r w:rsidRPr="009F1596">
        <w:rPr>
          <w:rFonts w:ascii="Times New Roman" w:hAnsi="Times New Roman" w:cs="Times New Roman" w:hint="eastAsia"/>
          <w:lang w:val="zh-TW" w:eastAsia="zh-TW"/>
        </w:rPr>
        <w:t>的通知</w:t>
      </w:r>
      <w:r w:rsidRPr="009F1596">
        <w:rPr>
          <w:rFonts w:ascii="Times New Roman" w:hAnsi="Times New Roman" w:cs="Times New Roman" w:hint="eastAsia"/>
          <w:lang w:val="zh-TW" w:eastAsia="zh-TW"/>
        </w:rPr>
        <w:t>》和学校《</w:t>
      </w:r>
      <w:r w:rsidR="009F1596">
        <w:rPr>
          <w:rFonts w:ascii="Times New Roman" w:hAnsi="Times New Roman" w:cs="Times New Roman" w:hint="eastAsia"/>
          <w:lang w:val="zh-TW" w:eastAsia="zh-TW"/>
        </w:rPr>
        <w:t>关于举办</w:t>
      </w:r>
      <w:r w:rsidRPr="009F1596">
        <w:rPr>
          <w:rFonts w:ascii="Times New Roman" w:hAnsi="Times New Roman" w:cs="Times New Roman" w:hint="eastAsia"/>
          <w:lang w:val="zh-TW" w:eastAsia="zh-TW"/>
        </w:rPr>
        <w:t>第十四届团支部文化节的通知</w:t>
      </w:r>
      <w:r w:rsidRPr="009F1596">
        <w:rPr>
          <w:rFonts w:ascii="Times New Roman" w:hAnsi="Times New Roman" w:cs="Times New Roman" w:hint="eastAsia"/>
          <w:lang w:val="zh-TW" w:eastAsia="zh-TW"/>
        </w:rPr>
        <w:t>》精神，</w:t>
      </w:r>
      <w:r w:rsidR="009F1596">
        <w:rPr>
          <w:rFonts w:ascii="Times New Roman" w:hAnsi="Times New Roman" w:cs="Times New Roman" w:hint="eastAsia"/>
          <w:lang w:val="zh-TW" w:eastAsia="zh-TW"/>
        </w:rPr>
        <w:t>经研究决定，举办</w:t>
      </w:r>
      <w:r w:rsidR="009F1596" w:rsidRPr="009F1596">
        <w:rPr>
          <w:rFonts w:ascii="Times New Roman" w:hAnsi="Times New Roman" w:cs="Times New Roman" w:hint="eastAsia"/>
          <w:lang w:val="zh-TW" w:eastAsia="zh-TW"/>
        </w:rPr>
        <w:t>浙江中医药大学第二届大学生新媒体作品创作大赛</w:t>
      </w:r>
      <w:r w:rsidR="009F1596">
        <w:rPr>
          <w:rFonts w:ascii="Times New Roman" w:hAnsi="Times New Roman" w:cs="Times New Roman" w:hint="eastAsia"/>
          <w:lang w:val="zh-TW" w:eastAsia="zh-TW"/>
        </w:rPr>
        <w:t>，现将有关事项通知如下。</w:t>
      </w:r>
    </w:p>
    <w:p w:rsidR="00BF2FE1" w:rsidRPr="00AB6255" w:rsidRDefault="00BF2FE1" w:rsidP="00BF2FE1">
      <w:pPr>
        <w:framePr w:wrap="auto"/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lang w:val="zh-TW" w:eastAsia="zh-TW"/>
        </w:rPr>
      </w:pPr>
      <w:r w:rsidRPr="00AB6255">
        <w:rPr>
          <w:rFonts w:ascii="Times New Roman" w:eastAsia="黑体" w:hAnsi="Times New Roman" w:cs="Times New Roman"/>
          <w:lang w:val="zh-TW"/>
        </w:rPr>
        <w:t>一、</w:t>
      </w:r>
      <w:r w:rsidRPr="00AB6255">
        <w:rPr>
          <w:rFonts w:ascii="Times New Roman" w:eastAsia="黑体" w:hAnsi="Times New Roman" w:cs="Times New Roman"/>
          <w:lang w:val="zh-TW" w:eastAsia="zh-TW"/>
        </w:rPr>
        <w:t>大赛主题</w:t>
      </w:r>
    </w:p>
    <w:p w:rsidR="00BF2FE1" w:rsidRPr="00AB6255" w:rsidRDefault="00BF2FE1" w:rsidP="00BF2FE1">
      <w:pPr>
        <w:framePr w:wrap="auto"/>
        <w:spacing w:line="560" w:lineRule="exact"/>
        <w:ind w:firstLineChars="200" w:firstLine="640"/>
        <w:outlineLvl w:val="0"/>
        <w:rPr>
          <w:rFonts w:ascii="Times New Roman" w:hAnsi="Times New Roman" w:cs="Times New Roman"/>
          <w:lang w:val="zh-TW"/>
        </w:rPr>
      </w:pPr>
      <w:r w:rsidRPr="00AB6255">
        <w:rPr>
          <w:rFonts w:ascii="Times New Roman" w:hAnsi="Times New Roman" w:cs="Times New Roman"/>
          <w:lang w:val="zh-TW" w:eastAsia="zh-TW"/>
        </w:rPr>
        <w:t>我与祖国共成长，青春奋进正当时</w:t>
      </w:r>
    </w:p>
    <w:p w:rsidR="00BF2FE1" w:rsidRPr="00AB6255" w:rsidRDefault="00BF2FE1" w:rsidP="00BF2FE1">
      <w:pPr>
        <w:framePr w:wrap="auto"/>
        <w:spacing w:line="520" w:lineRule="exact"/>
        <w:ind w:firstLineChars="200" w:firstLine="640"/>
        <w:outlineLvl w:val="0"/>
        <w:rPr>
          <w:rFonts w:ascii="Times New Roman" w:eastAsia="黑体" w:hAnsi="Times New Roman" w:cs="Times New Roman"/>
          <w:lang w:val="zh-TW"/>
        </w:rPr>
      </w:pPr>
      <w:r w:rsidRPr="00AB6255">
        <w:rPr>
          <w:rFonts w:ascii="Times New Roman" w:eastAsia="黑体" w:hAnsi="Times New Roman" w:cs="Times New Roman"/>
          <w:lang w:val="zh-TW"/>
        </w:rPr>
        <w:t>二、</w:t>
      </w:r>
      <w:r w:rsidRPr="00AB6255">
        <w:rPr>
          <w:rFonts w:ascii="Times New Roman" w:eastAsia="黑体" w:hAnsi="Times New Roman" w:cs="Times New Roman"/>
          <w:lang w:val="zh-TW" w:eastAsia="zh-TW"/>
        </w:rPr>
        <w:t>大赛时间</w:t>
      </w:r>
    </w:p>
    <w:p w:rsidR="00BF2FE1" w:rsidRPr="00AB6255" w:rsidRDefault="00BF2FE1" w:rsidP="00BF2FE1">
      <w:pPr>
        <w:pStyle w:val="1"/>
        <w:framePr w:wrap="auto"/>
        <w:widowControl/>
        <w:spacing w:after="240" w:line="520" w:lineRule="exact"/>
        <w:ind w:firstLineChars="231" w:firstLine="739"/>
        <w:jc w:val="left"/>
        <w:rPr>
          <w:rFonts w:ascii="Times New Roman" w:hAnsi="Times New Roman" w:cs="Times New Roman"/>
          <w:lang w:val="zh-TW"/>
        </w:rPr>
      </w:pPr>
      <w:r w:rsidRPr="00AB6255">
        <w:rPr>
          <w:rFonts w:ascii="Times New Roman" w:hAnsi="Times New Roman" w:cs="Times New Roman"/>
        </w:rPr>
        <w:t>201</w:t>
      </w:r>
      <w:r w:rsidRPr="00AB6255">
        <w:rPr>
          <w:rFonts w:ascii="Times New Roman" w:hAnsi="Times New Roman" w:cs="Times New Roman"/>
          <w:lang w:val="zh-TW" w:eastAsia="zh-TW"/>
        </w:rPr>
        <w:t>8</w:t>
      </w:r>
      <w:r w:rsidRPr="00AB6255">
        <w:rPr>
          <w:rFonts w:ascii="Times New Roman" w:hAnsi="Times New Roman" w:cs="Times New Roman"/>
          <w:lang w:val="zh-TW" w:eastAsia="zh-TW"/>
        </w:rPr>
        <w:t>年</w:t>
      </w:r>
      <w:r w:rsidRPr="00AB6255">
        <w:rPr>
          <w:rFonts w:ascii="Times New Roman" w:hAnsi="Times New Roman" w:cs="Times New Roman"/>
        </w:rPr>
        <w:t>4</w:t>
      </w:r>
      <w:r w:rsidRPr="00AB6255">
        <w:rPr>
          <w:rFonts w:ascii="Times New Roman" w:hAnsi="Times New Roman" w:cs="Times New Roman"/>
          <w:lang w:val="zh-TW" w:eastAsia="zh-TW"/>
        </w:rPr>
        <w:t>月</w:t>
      </w:r>
      <w:r w:rsidR="009F1596">
        <w:rPr>
          <w:rFonts w:ascii="Times New Roman" w:hAnsi="Times New Roman" w:cs="Times New Roman"/>
          <w:lang w:val="zh-TW" w:eastAsia="zh-TW"/>
        </w:rPr>
        <w:t>—</w:t>
      </w:r>
      <w:r w:rsidR="00622C3D">
        <w:rPr>
          <w:rFonts w:ascii="Times New Roman" w:hAnsi="Times New Roman" w:cs="Times New Roman" w:hint="eastAsia"/>
        </w:rPr>
        <w:t>5</w:t>
      </w:r>
      <w:r w:rsidRPr="00AB6255">
        <w:rPr>
          <w:rFonts w:ascii="Times New Roman" w:hAnsi="Times New Roman" w:cs="Times New Roman"/>
          <w:lang w:val="zh-TW" w:eastAsia="zh-TW"/>
        </w:rPr>
        <w:t>月</w:t>
      </w:r>
    </w:p>
    <w:p w:rsidR="00BF2FE1" w:rsidRPr="00AB6255" w:rsidRDefault="00BF2FE1" w:rsidP="00BF2FE1">
      <w:pPr>
        <w:pStyle w:val="1"/>
        <w:framePr w:wrap="auto"/>
        <w:widowControl/>
        <w:spacing w:after="240" w:line="440" w:lineRule="exact"/>
        <w:ind w:firstLineChars="231" w:firstLine="739"/>
        <w:jc w:val="left"/>
        <w:rPr>
          <w:rFonts w:ascii="Times New Roman" w:eastAsia="黑体" w:hAnsi="Times New Roman" w:cs="Times New Roman"/>
          <w:kern w:val="0"/>
          <w:lang w:val="zh-TW"/>
        </w:rPr>
      </w:pPr>
      <w:r w:rsidRPr="00AB6255">
        <w:rPr>
          <w:rFonts w:ascii="Times New Roman" w:eastAsia="黑体" w:hAnsi="Times New Roman" w:cs="Times New Roman"/>
          <w:kern w:val="0"/>
          <w:lang w:val="zh-TW"/>
        </w:rPr>
        <w:t>三、</w:t>
      </w:r>
      <w:r w:rsidRPr="00AB6255">
        <w:rPr>
          <w:rFonts w:ascii="Times New Roman" w:eastAsia="黑体" w:hAnsi="Times New Roman" w:cs="Times New Roman"/>
          <w:kern w:val="0"/>
          <w:lang w:val="zh-TW" w:eastAsia="zh-TW"/>
        </w:rPr>
        <w:t>组织机构</w:t>
      </w:r>
    </w:p>
    <w:p w:rsidR="00BF2FE1" w:rsidRPr="00AB6255" w:rsidRDefault="00BF2FE1" w:rsidP="00BF2FE1">
      <w:pPr>
        <w:pStyle w:val="1"/>
        <w:framePr w:wrap="auto"/>
        <w:widowControl/>
        <w:spacing w:after="240" w:line="440" w:lineRule="exact"/>
        <w:ind w:firstLineChars="231" w:firstLine="739"/>
        <w:jc w:val="left"/>
        <w:rPr>
          <w:rFonts w:ascii="Times New Roman" w:hAnsi="Times New Roman" w:cs="Times New Roman"/>
          <w:lang w:val="zh-TW"/>
        </w:rPr>
      </w:pPr>
      <w:r w:rsidRPr="00AB6255">
        <w:rPr>
          <w:rFonts w:ascii="Times New Roman" w:hAnsi="Times New Roman" w:cs="Times New Roman"/>
          <w:lang w:val="zh-TW" w:eastAsia="zh-TW"/>
        </w:rPr>
        <w:t>主办单位：共青团浙江中医药大学委员会</w:t>
      </w:r>
    </w:p>
    <w:p w:rsidR="00BF2FE1" w:rsidRPr="00AB6255" w:rsidRDefault="00BF2FE1" w:rsidP="00BF2FE1">
      <w:pPr>
        <w:pStyle w:val="1"/>
        <w:framePr w:wrap="auto"/>
        <w:widowControl/>
        <w:spacing w:after="240" w:line="440" w:lineRule="exact"/>
        <w:ind w:firstLineChars="231" w:firstLine="739"/>
        <w:jc w:val="left"/>
        <w:rPr>
          <w:rFonts w:ascii="Times New Roman" w:hAnsi="Times New Roman" w:cs="Times New Roman"/>
          <w:lang w:val="zh-TW"/>
        </w:rPr>
      </w:pPr>
      <w:r w:rsidRPr="00AB6255">
        <w:rPr>
          <w:rFonts w:ascii="Times New Roman" w:hAnsi="Times New Roman" w:cs="Times New Roman"/>
          <w:kern w:val="0"/>
          <w:lang w:val="zh-TW" w:eastAsia="zh-TW"/>
        </w:rPr>
        <w:t>承办单位：</w:t>
      </w:r>
      <w:r w:rsidRPr="00AB6255">
        <w:rPr>
          <w:rFonts w:ascii="Times New Roman" w:hAnsi="Times New Roman" w:cs="Times New Roman"/>
          <w:lang w:val="zh-TW" w:eastAsia="zh-TW"/>
        </w:rPr>
        <w:t>浙江中医药大学博雅传媒中心</w:t>
      </w:r>
      <w:r w:rsidRPr="00AB6255">
        <w:rPr>
          <w:rFonts w:ascii="Times New Roman" w:hAnsi="Times New Roman" w:cs="Times New Roman"/>
          <w:lang w:val="zh-TW" w:eastAsia="zh-TW"/>
        </w:rPr>
        <w:t xml:space="preserve"> </w:t>
      </w:r>
    </w:p>
    <w:p w:rsidR="00BF2FE1" w:rsidRPr="00AB6255" w:rsidRDefault="00BF2FE1" w:rsidP="00BF2FE1">
      <w:pPr>
        <w:pStyle w:val="1"/>
        <w:framePr w:wrap="auto"/>
        <w:spacing w:line="560" w:lineRule="exact"/>
        <w:ind w:firstLineChars="250" w:firstLine="80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eastAsia="黑体" w:hAnsi="Times New Roman" w:cs="Times New Roman"/>
          <w:lang w:val="zh-TW" w:eastAsia="zh-TW"/>
        </w:rPr>
        <w:t>四、参加对象</w:t>
      </w:r>
    </w:p>
    <w:p w:rsidR="00622C3D" w:rsidRDefault="009F1596" w:rsidP="00BF2FE1">
      <w:pPr>
        <w:pStyle w:val="1"/>
        <w:framePr w:wrap="auto"/>
        <w:widowControl/>
        <w:spacing w:after="240" w:line="560" w:lineRule="exact"/>
        <w:ind w:firstLine="640"/>
        <w:jc w:val="left"/>
        <w:rPr>
          <w:rFonts w:ascii="Times New Roman" w:hAnsi="Times New Roman" w:cs="Times New Roman"/>
          <w:lang w:val="zh-TW"/>
        </w:rPr>
      </w:pPr>
      <w:r>
        <w:rPr>
          <w:rFonts w:ascii="Times New Roman" w:hAnsi="Times New Roman" w:cs="Times New Roman"/>
          <w:lang w:val="zh-TW" w:eastAsia="zh-TW"/>
        </w:rPr>
        <w:t>（一）</w:t>
      </w:r>
      <w:r w:rsidR="00BF2FE1" w:rsidRPr="00AB6255">
        <w:rPr>
          <w:rFonts w:ascii="Times New Roman" w:hAnsi="Times New Roman" w:cs="Times New Roman"/>
          <w:lang w:val="zh-TW" w:eastAsia="zh-TW"/>
        </w:rPr>
        <w:t>参赛人员</w:t>
      </w:r>
      <w:r w:rsidR="00622C3D">
        <w:rPr>
          <w:rFonts w:ascii="Times New Roman" w:hAnsi="Times New Roman" w:cs="Times New Roman" w:hint="eastAsia"/>
          <w:lang w:val="zh-TW"/>
        </w:rPr>
        <w:t>须</w:t>
      </w:r>
      <w:r w:rsidR="00BF2FE1" w:rsidRPr="00AB6255">
        <w:rPr>
          <w:rFonts w:ascii="Times New Roman" w:hAnsi="Times New Roman" w:cs="Times New Roman"/>
          <w:lang w:val="zh-TW" w:eastAsia="zh-TW"/>
        </w:rPr>
        <w:t>由各学院和</w:t>
      </w:r>
      <w:r w:rsidR="00622C3D">
        <w:rPr>
          <w:rFonts w:ascii="Times New Roman" w:hAnsi="Times New Roman" w:cs="Times New Roman"/>
          <w:lang w:val="zh-TW" w:eastAsia="zh-TW"/>
        </w:rPr>
        <w:t>校级学生组织官微平台运行团队推荐</w:t>
      </w:r>
      <w:r w:rsidR="00622C3D">
        <w:rPr>
          <w:rFonts w:ascii="Times New Roman" w:hAnsi="Times New Roman" w:cs="Times New Roman" w:hint="eastAsia"/>
          <w:lang w:val="zh-TW"/>
        </w:rPr>
        <w:t>；</w:t>
      </w:r>
    </w:p>
    <w:p w:rsidR="00622C3D" w:rsidRDefault="009F1596" w:rsidP="00BF2FE1">
      <w:pPr>
        <w:pStyle w:val="1"/>
        <w:framePr w:wrap="auto"/>
        <w:widowControl/>
        <w:spacing w:after="240" w:line="560" w:lineRule="exact"/>
        <w:ind w:firstLine="640"/>
        <w:jc w:val="left"/>
        <w:rPr>
          <w:rFonts w:ascii="Times New Roman" w:hAnsi="Times New Roman" w:cs="Times New Roman"/>
          <w:lang w:val="zh-TW"/>
        </w:rPr>
      </w:pPr>
      <w:r>
        <w:rPr>
          <w:rFonts w:ascii="Times New Roman" w:hAnsi="Times New Roman" w:cs="Times New Roman"/>
          <w:lang w:val="zh-TW" w:eastAsia="zh-TW"/>
        </w:rPr>
        <w:t>（二）</w:t>
      </w:r>
      <w:r w:rsidR="00BF2FE1" w:rsidRPr="00AB6255">
        <w:rPr>
          <w:rFonts w:ascii="Times New Roman" w:hAnsi="Times New Roman" w:cs="Times New Roman"/>
          <w:lang w:val="zh-TW" w:eastAsia="zh-TW"/>
        </w:rPr>
        <w:t>每个平台推荐</w:t>
      </w:r>
      <w:r w:rsidR="00BF2FE1" w:rsidRPr="00AB6255">
        <w:rPr>
          <w:rFonts w:ascii="Times New Roman" w:hAnsi="Times New Roman" w:cs="Times New Roman"/>
          <w:lang w:val="zh-TW" w:eastAsia="zh-TW"/>
        </w:rPr>
        <w:t>1</w:t>
      </w:r>
      <w:r w:rsidR="00BF2FE1" w:rsidRPr="00AB6255">
        <w:rPr>
          <w:rFonts w:ascii="Times New Roman" w:hAnsi="Times New Roman" w:cs="Times New Roman"/>
          <w:lang w:val="zh-TW" w:eastAsia="zh-TW"/>
        </w:rPr>
        <w:t>组，每组人数</w:t>
      </w:r>
      <w:r w:rsidR="00BF2FE1" w:rsidRPr="00AB6255">
        <w:rPr>
          <w:rFonts w:ascii="Times New Roman" w:hAnsi="Times New Roman" w:cs="Times New Roman"/>
          <w:lang w:val="zh-TW" w:eastAsia="zh-TW"/>
        </w:rPr>
        <w:t>3</w:t>
      </w:r>
      <w:r w:rsidR="00BF2FE1" w:rsidRPr="00AB6255">
        <w:rPr>
          <w:rFonts w:ascii="Times New Roman" w:hAnsi="Times New Roman" w:cs="Times New Roman"/>
          <w:lang w:val="zh-TW" w:eastAsia="zh-TW"/>
        </w:rPr>
        <w:t>人</w:t>
      </w:r>
      <w:r w:rsidR="00622C3D">
        <w:rPr>
          <w:rFonts w:ascii="Times New Roman" w:hAnsi="Times New Roman" w:cs="Times New Roman" w:hint="eastAsia"/>
          <w:lang w:val="zh-TW"/>
        </w:rPr>
        <w:t>，优先二年级及以下选手参赛</w:t>
      </w:r>
      <w:r w:rsidR="00BF2FE1" w:rsidRPr="00AB6255">
        <w:rPr>
          <w:rFonts w:ascii="Times New Roman" w:hAnsi="Times New Roman" w:cs="Times New Roman"/>
          <w:lang w:val="zh-TW" w:eastAsia="zh-TW"/>
        </w:rPr>
        <w:t>。</w:t>
      </w:r>
    </w:p>
    <w:p w:rsidR="00BF2FE1" w:rsidRPr="00AB6255" w:rsidRDefault="009F1596" w:rsidP="00BF2FE1">
      <w:pPr>
        <w:pStyle w:val="1"/>
        <w:framePr w:wrap="auto"/>
        <w:widowControl/>
        <w:spacing w:after="240" w:line="560" w:lineRule="exact"/>
        <w:ind w:firstLine="64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zh-TW" w:eastAsia="zh-TW"/>
        </w:rPr>
        <w:t>（三）</w:t>
      </w:r>
      <w:r w:rsidR="00BF2FE1" w:rsidRPr="00AB6255">
        <w:rPr>
          <w:rFonts w:ascii="Times New Roman" w:hAnsi="Times New Roman" w:cs="Times New Roman"/>
          <w:lang w:val="zh-TW" w:eastAsia="zh-TW"/>
        </w:rPr>
        <w:t>比赛分为学院组和校级学生组织组进行。</w:t>
      </w:r>
    </w:p>
    <w:p w:rsidR="00BF2FE1" w:rsidRPr="00AB6255" w:rsidRDefault="00BF2FE1" w:rsidP="00BF2FE1">
      <w:pPr>
        <w:pStyle w:val="1"/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eastAsia="黑体" w:hAnsi="Times New Roman" w:cs="Times New Roman"/>
          <w:lang w:val="zh-TW" w:eastAsia="zh-TW"/>
        </w:rPr>
        <w:lastRenderedPageBreak/>
        <w:t>五、赛程安排</w:t>
      </w:r>
    </w:p>
    <w:p w:rsidR="00BF2FE1" w:rsidRPr="00AB6255" w:rsidRDefault="00BF2FE1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hAnsi="Times New Roman" w:cs="Times New Roman"/>
          <w:lang w:val="zh-TW" w:eastAsia="zh-TW"/>
        </w:rPr>
        <w:t>本次活动分为前期报名、微信推送、组织评审及总结表彰阶段四个阶段。</w:t>
      </w:r>
    </w:p>
    <w:p w:rsidR="00BF2FE1" w:rsidRPr="00AB6255" w:rsidRDefault="00BF2FE1" w:rsidP="00BF2FE1">
      <w:pPr>
        <w:framePr w:wrap="auto"/>
        <w:shd w:val="clear" w:color="auto" w:fill="FFFFFF"/>
        <w:spacing w:line="560" w:lineRule="exact"/>
        <w:ind w:firstLine="640"/>
        <w:rPr>
          <w:rFonts w:ascii="Times New Roman" w:eastAsia="Times New Roman" w:hAnsi="Times New Roman" w:cs="Times New Roman"/>
          <w:kern w:val="0"/>
        </w:rPr>
      </w:pPr>
      <w:r w:rsidRPr="00AB6255">
        <w:rPr>
          <w:rFonts w:ascii="Times New Roman" w:eastAsia="黑体" w:hAnsi="Times New Roman" w:cs="Times New Roman"/>
          <w:kern w:val="0"/>
          <w:lang w:val="zh-TW" w:eastAsia="zh-TW"/>
        </w:rPr>
        <w:t>第一阶段：</w:t>
      </w:r>
      <w:r w:rsidRPr="00AB6255">
        <w:rPr>
          <w:rFonts w:ascii="Times New Roman" w:eastAsia="黑体" w:hAnsi="Times New Roman" w:cs="Times New Roman"/>
          <w:lang w:val="zh-TW" w:eastAsia="zh-TW"/>
        </w:rPr>
        <w:t>前期报名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（</w:t>
      </w:r>
      <w:r w:rsidRPr="00AB6255">
        <w:rPr>
          <w:rFonts w:ascii="Times New Roman" w:hAnsi="Times New Roman" w:cs="Times New Roman"/>
          <w:kern w:val="0"/>
        </w:rPr>
        <w:t>4</w:t>
      </w:r>
      <w:r w:rsidRPr="00AB6255">
        <w:rPr>
          <w:rFonts w:ascii="Times New Roman" w:hAnsi="Times New Roman" w:cs="Times New Roman"/>
          <w:lang w:val="zh-TW" w:eastAsia="zh-TW"/>
        </w:rPr>
        <w:t>月</w:t>
      </w:r>
      <w:r w:rsidR="00622C3D">
        <w:rPr>
          <w:rFonts w:ascii="Times New Roman" w:hAnsi="Times New Roman" w:cs="Times New Roman"/>
          <w:lang w:val="zh-TW"/>
        </w:rPr>
        <w:t>1</w:t>
      </w:r>
      <w:r w:rsidR="00622C3D">
        <w:rPr>
          <w:rFonts w:ascii="Times New Roman" w:hAnsi="Times New Roman" w:cs="Times New Roman" w:hint="eastAsia"/>
          <w:lang w:val="zh-TW"/>
        </w:rPr>
        <w:t>0</w:t>
      </w:r>
      <w:r w:rsidRPr="00AB6255">
        <w:rPr>
          <w:rFonts w:ascii="Times New Roman" w:hAnsi="Times New Roman" w:cs="Times New Roman"/>
          <w:lang w:val="zh-TW" w:eastAsia="zh-TW"/>
        </w:rPr>
        <w:t>日</w:t>
      </w:r>
      <w:r w:rsidR="009F1596">
        <w:rPr>
          <w:rFonts w:ascii="Times New Roman" w:hAnsi="Times New Roman" w:cs="Times New Roman"/>
          <w:lang w:val="zh-TW" w:eastAsia="zh-TW"/>
        </w:rPr>
        <w:t>—</w:t>
      </w:r>
      <w:r w:rsidRPr="00AB6255">
        <w:rPr>
          <w:rFonts w:ascii="Times New Roman" w:hAnsi="Times New Roman" w:cs="Times New Roman"/>
          <w:lang w:val="zh-TW" w:eastAsia="zh-TW"/>
        </w:rPr>
        <w:t>4</w:t>
      </w:r>
      <w:r w:rsidRPr="00AB6255">
        <w:rPr>
          <w:rFonts w:ascii="Times New Roman" w:hAnsi="Times New Roman" w:cs="Times New Roman"/>
          <w:lang w:val="zh-TW" w:eastAsia="zh-TW"/>
        </w:rPr>
        <w:t>月</w:t>
      </w:r>
      <w:r w:rsidR="00622C3D">
        <w:rPr>
          <w:rFonts w:ascii="Times New Roman" w:hAnsi="Times New Roman" w:cs="Times New Roman"/>
        </w:rPr>
        <w:t>1</w:t>
      </w:r>
      <w:r w:rsidR="00622C3D">
        <w:rPr>
          <w:rFonts w:ascii="Times New Roman" w:hAnsi="Times New Roman" w:cs="Times New Roman" w:hint="eastAsia"/>
        </w:rPr>
        <w:t>4</w:t>
      </w:r>
      <w:r w:rsidRPr="00AB6255">
        <w:rPr>
          <w:rFonts w:ascii="Times New Roman" w:hAnsi="Times New Roman" w:cs="Times New Roman"/>
          <w:lang w:val="zh-TW" w:eastAsia="zh-TW"/>
        </w:rPr>
        <w:t>日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）</w:t>
      </w:r>
    </w:p>
    <w:p w:rsidR="00BF2FE1" w:rsidRPr="00AB6255" w:rsidRDefault="00BF2FE1" w:rsidP="00BF2FE1">
      <w:pPr>
        <w:framePr w:wrap="auto"/>
        <w:shd w:val="clear" w:color="auto" w:fill="FFFFFF"/>
        <w:spacing w:line="560" w:lineRule="exact"/>
        <w:ind w:firstLine="640"/>
        <w:rPr>
          <w:rFonts w:ascii="Times New Roman" w:eastAsia="Times New Roman" w:hAnsi="Times New Roman" w:cs="Times New Roman"/>
          <w:lang w:eastAsia="zh-TW"/>
        </w:rPr>
      </w:pPr>
      <w:r w:rsidRPr="00AB6255">
        <w:rPr>
          <w:rFonts w:ascii="Times New Roman" w:hAnsi="Times New Roman" w:cs="Times New Roman"/>
          <w:kern w:val="0"/>
          <w:lang w:val="zh-TW" w:eastAsia="zh-TW"/>
        </w:rPr>
        <w:t>本次活动采用组织推荐的方式进行。请各学院团委、学生组织认真做好宣传动员工作，每个平台择优推荐一组以团队形式参与比赛，每个团队须</w:t>
      </w:r>
      <w:r w:rsidRPr="00AB6255">
        <w:rPr>
          <w:rFonts w:ascii="Times New Roman" w:hAnsi="Times New Roman" w:cs="Times New Roman"/>
          <w:kern w:val="0"/>
          <w:lang w:val="zh-TW"/>
        </w:rPr>
        <w:t>明确分工，包括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文案、排版、图片</w:t>
      </w:r>
      <w:r w:rsidRPr="00AB6255">
        <w:rPr>
          <w:rFonts w:ascii="Times New Roman" w:hAnsi="Times New Roman" w:cs="Times New Roman"/>
          <w:kern w:val="0"/>
          <w:lang w:val="zh-TW"/>
        </w:rPr>
        <w:t>等责任</w:t>
      </w:r>
      <w:r w:rsidRPr="00AB6255">
        <w:rPr>
          <w:rFonts w:ascii="Times New Roman" w:hAnsi="Times New Roman" w:cs="Times New Roman"/>
          <w:kern w:val="0"/>
          <w:lang w:val="zh-TW" w:eastAsia="zh-TW"/>
        </w:rPr>
        <w:t>编辑。报名表要求于</w:t>
      </w:r>
      <w:r w:rsidRPr="00AB6255">
        <w:rPr>
          <w:rFonts w:ascii="Times New Roman" w:hAnsi="Times New Roman" w:cs="Times New Roman"/>
          <w:kern w:val="0"/>
          <w:lang w:eastAsia="zh-TW"/>
        </w:rPr>
        <w:t>201</w:t>
      </w:r>
      <w:r w:rsidRPr="00AB6255">
        <w:rPr>
          <w:rFonts w:ascii="Times New Roman" w:hAnsi="Times New Roman" w:cs="Times New Roman"/>
          <w:kern w:val="0"/>
          <w:lang w:val="zh-TW" w:eastAsia="zh-TW"/>
        </w:rPr>
        <w:t>8</w:t>
      </w:r>
      <w:r w:rsidRPr="00AB6255">
        <w:rPr>
          <w:rFonts w:ascii="Times New Roman" w:hAnsi="Times New Roman" w:cs="Times New Roman"/>
          <w:kern w:val="0"/>
          <w:lang w:val="zh-TW" w:eastAsia="zh-TW"/>
        </w:rPr>
        <w:t>年</w:t>
      </w:r>
      <w:r w:rsidRPr="00AB6255">
        <w:rPr>
          <w:rFonts w:ascii="Times New Roman" w:hAnsi="Times New Roman" w:cs="Times New Roman"/>
          <w:kern w:val="0"/>
          <w:lang w:val="zh-TW" w:eastAsia="zh-TW"/>
        </w:rPr>
        <w:t>4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月</w:t>
      </w:r>
      <w:r w:rsidR="00622C3D">
        <w:rPr>
          <w:rFonts w:ascii="Times New Roman" w:hAnsi="Times New Roman" w:cs="Times New Roman"/>
          <w:kern w:val="0"/>
          <w:lang w:eastAsia="zh-TW"/>
        </w:rPr>
        <w:t>1</w:t>
      </w:r>
      <w:r w:rsidR="00622C3D">
        <w:rPr>
          <w:rFonts w:ascii="Times New Roman" w:hAnsi="Times New Roman" w:cs="Times New Roman" w:hint="eastAsia"/>
          <w:kern w:val="0"/>
          <w:lang w:eastAsia="zh-TW"/>
        </w:rPr>
        <w:t>4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日</w:t>
      </w:r>
      <w:r w:rsidRPr="00AB6255">
        <w:rPr>
          <w:rFonts w:ascii="Times New Roman" w:hAnsi="Times New Roman" w:cs="Times New Roman"/>
          <w:kern w:val="0"/>
          <w:lang w:eastAsia="zh-TW"/>
        </w:rPr>
        <w:t>18:00</w:t>
      </w:r>
      <w:r w:rsidRPr="00AB6255">
        <w:rPr>
          <w:rFonts w:ascii="Times New Roman" w:hAnsi="Times New Roman" w:cs="Times New Roman"/>
          <w:kern w:val="0"/>
          <w:lang w:val="zh-TW" w:eastAsia="zh-TW"/>
        </w:rPr>
        <w:t>前发送至邮箱：</w:t>
      </w:r>
      <w:r w:rsidR="00622C3D">
        <w:rPr>
          <w:rFonts w:ascii="Times New Roman" w:hAnsi="Times New Roman" w:cs="Times New Roman"/>
          <w:kern w:val="0"/>
          <w:lang w:eastAsia="zh-TW"/>
        </w:rPr>
        <w:t>736261492@</w:t>
      </w:r>
      <w:r w:rsidR="00622C3D">
        <w:rPr>
          <w:rFonts w:ascii="Times New Roman" w:hAnsi="Times New Roman" w:cs="Times New Roman" w:hint="eastAsia"/>
          <w:kern w:val="0"/>
          <w:lang w:eastAsia="zh-TW"/>
        </w:rPr>
        <w:t>qq</w:t>
      </w:r>
      <w:r w:rsidRPr="00AB6255">
        <w:rPr>
          <w:rFonts w:ascii="Times New Roman" w:hAnsi="Times New Roman" w:cs="Times New Roman"/>
          <w:kern w:val="0"/>
          <w:lang w:eastAsia="zh-TW"/>
        </w:rPr>
        <w:t>.com</w:t>
      </w:r>
      <w:r w:rsidRPr="00AB6255">
        <w:rPr>
          <w:rFonts w:ascii="Times New Roman" w:hAnsi="Times New Roman" w:cs="Times New Roman"/>
          <w:lang w:val="zh-TW" w:eastAsia="zh-TW"/>
        </w:rPr>
        <w:t>（报名表见附件</w:t>
      </w:r>
      <w:r w:rsidRPr="00AB6255">
        <w:rPr>
          <w:rFonts w:ascii="Times New Roman" w:hAnsi="Times New Roman" w:cs="Times New Roman"/>
          <w:lang w:eastAsia="zh-TW"/>
        </w:rPr>
        <w:t>1</w:t>
      </w:r>
      <w:r w:rsidRPr="00AB6255">
        <w:rPr>
          <w:rFonts w:ascii="Times New Roman" w:hAnsi="Times New Roman" w:cs="Times New Roman"/>
          <w:lang w:val="zh-TW" w:eastAsia="zh-TW"/>
        </w:rPr>
        <w:t>）</w:t>
      </w:r>
      <w:r w:rsidR="00622C3D">
        <w:rPr>
          <w:rFonts w:ascii="Times New Roman" w:hAnsi="Times New Roman" w:cs="Times New Roman" w:hint="eastAsia"/>
          <w:lang w:val="zh-TW" w:eastAsia="zh-TW"/>
        </w:rPr>
        <w:t>。</w:t>
      </w:r>
    </w:p>
    <w:p w:rsidR="00BF2FE1" w:rsidRPr="00AB6255" w:rsidRDefault="00BF2FE1" w:rsidP="00BF2FE1">
      <w:pPr>
        <w:framePr w:wrap="auto"/>
        <w:shd w:val="clear" w:color="auto" w:fill="FFFFFF"/>
        <w:spacing w:line="560" w:lineRule="exact"/>
        <w:ind w:firstLine="640"/>
        <w:rPr>
          <w:rFonts w:ascii="Times New Roman" w:eastAsia="Times New Roman" w:hAnsi="Times New Roman" w:cs="Times New Roman"/>
          <w:kern w:val="0"/>
          <w:lang w:eastAsia="zh-TW"/>
        </w:rPr>
      </w:pPr>
      <w:r w:rsidRPr="00AB6255">
        <w:rPr>
          <w:rFonts w:ascii="Times New Roman" w:eastAsia="黑体" w:hAnsi="Times New Roman" w:cs="Times New Roman"/>
          <w:kern w:val="0"/>
          <w:lang w:val="zh-TW" w:eastAsia="zh-TW"/>
        </w:rPr>
        <w:t>第二阶段：微信推送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（</w:t>
      </w:r>
      <w:r w:rsidRPr="00AB6255">
        <w:rPr>
          <w:rFonts w:ascii="Times New Roman" w:hAnsi="Times New Roman" w:cs="Times New Roman"/>
          <w:kern w:val="0"/>
          <w:lang w:val="zh-TW" w:eastAsia="zh-TW"/>
        </w:rPr>
        <w:t>4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月</w:t>
      </w:r>
      <w:r w:rsidR="00622C3D">
        <w:rPr>
          <w:rFonts w:ascii="Times New Roman" w:hAnsi="Times New Roman" w:cs="Times New Roman"/>
          <w:kern w:val="0"/>
          <w:lang w:eastAsia="zh-TW"/>
        </w:rPr>
        <w:t>1</w:t>
      </w:r>
      <w:r w:rsidR="00622C3D">
        <w:rPr>
          <w:rFonts w:ascii="Times New Roman" w:hAnsi="Times New Roman" w:cs="Times New Roman" w:hint="eastAsia"/>
          <w:kern w:val="0"/>
        </w:rPr>
        <w:t>5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日</w:t>
      </w:r>
      <w:r w:rsidR="009F1596">
        <w:rPr>
          <w:rFonts w:ascii="Times New Roman" w:hAnsi="Times New Roman" w:cs="Times New Roman"/>
          <w:lang w:val="zh-TW" w:eastAsia="zh-TW"/>
        </w:rPr>
        <w:t>—</w:t>
      </w:r>
      <w:r w:rsidR="00622C3D">
        <w:rPr>
          <w:rFonts w:ascii="Times New Roman" w:hAnsi="Times New Roman" w:cs="Times New Roman" w:hint="eastAsia"/>
          <w:kern w:val="0"/>
          <w:lang w:val="zh-TW"/>
        </w:rPr>
        <w:t>21</w:t>
      </w:r>
      <w:r w:rsidR="00622C3D">
        <w:rPr>
          <w:rFonts w:ascii="Times New Roman" w:hAnsi="Times New Roman" w:cs="Times New Roman" w:hint="eastAsia"/>
          <w:kern w:val="0"/>
          <w:lang w:val="zh-TW"/>
        </w:rPr>
        <w:t>日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）</w:t>
      </w:r>
    </w:p>
    <w:p w:rsidR="00BF2FE1" w:rsidRPr="00AB6255" w:rsidRDefault="00BF2FE1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  <w:kern w:val="0"/>
        </w:rPr>
      </w:pPr>
      <w:r w:rsidRPr="00AB6255">
        <w:rPr>
          <w:rFonts w:ascii="Times New Roman" w:hAnsi="Times New Roman" w:cs="Times New Roman"/>
          <w:lang w:val="zh-TW" w:eastAsia="zh-TW"/>
        </w:rPr>
        <w:t>比赛以团队</w:t>
      </w:r>
      <w:r w:rsidRPr="00AB6255">
        <w:rPr>
          <w:rFonts w:ascii="Times New Roman" w:hAnsi="Times New Roman" w:cs="Times New Roman"/>
          <w:lang w:val="zh-TW"/>
        </w:rPr>
        <w:t>现场赛</w:t>
      </w:r>
      <w:r w:rsidR="00622C3D">
        <w:rPr>
          <w:rFonts w:ascii="Times New Roman" w:hAnsi="Times New Roman" w:cs="Times New Roman"/>
          <w:lang w:val="zh-TW" w:eastAsia="zh-TW"/>
        </w:rPr>
        <w:t>方式进行，由</w:t>
      </w:r>
      <w:r w:rsidR="00622C3D">
        <w:rPr>
          <w:rFonts w:ascii="Times New Roman" w:hAnsi="Times New Roman" w:cs="Times New Roman" w:hint="eastAsia"/>
          <w:lang w:val="zh-TW"/>
        </w:rPr>
        <w:t>团队所在</w:t>
      </w:r>
      <w:r w:rsidRPr="00AB6255">
        <w:rPr>
          <w:rFonts w:ascii="Times New Roman" w:hAnsi="Times New Roman" w:cs="Times New Roman"/>
          <w:lang w:val="zh-TW"/>
        </w:rPr>
        <w:t>学院</w:t>
      </w:r>
      <w:r w:rsidRPr="00AB6255">
        <w:rPr>
          <w:rFonts w:ascii="Times New Roman" w:hAnsi="Times New Roman" w:cs="Times New Roman"/>
          <w:lang w:val="zh-TW" w:eastAsia="zh-TW"/>
        </w:rPr>
        <w:t>或学生组织新媒体平台进行推送（指定平台在比赛前告知举办方）。</w:t>
      </w:r>
      <w:r w:rsidRPr="00AB6255">
        <w:rPr>
          <w:rFonts w:ascii="Times New Roman" w:hAnsi="Times New Roman" w:cs="Times New Roman"/>
          <w:kern w:val="0"/>
          <w:lang w:val="zh-TW" w:eastAsia="zh-TW"/>
        </w:rPr>
        <w:t>各参赛队伍需按要求在规定时间内完成比赛，时间</w:t>
      </w:r>
      <w:r w:rsidRPr="00AB6255">
        <w:rPr>
          <w:rFonts w:ascii="Times New Roman" w:hAnsi="Times New Roman" w:cs="Times New Roman"/>
          <w:kern w:val="0"/>
        </w:rPr>
        <w:t>1</w:t>
      </w:r>
      <w:r w:rsidRPr="00AB6255">
        <w:rPr>
          <w:rFonts w:ascii="Times New Roman" w:hAnsi="Times New Roman" w:cs="Times New Roman"/>
          <w:kern w:val="0"/>
          <w:lang w:val="zh-TW" w:eastAsia="zh-TW"/>
        </w:rPr>
        <w:t>小时。图文素材可提前准备，推文形式不限。</w:t>
      </w:r>
    </w:p>
    <w:p w:rsidR="00BF2FE1" w:rsidRPr="00AB6255" w:rsidRDefault="00BF2FE1" w:rsidP="00BF2FE1">
      <w:pPr>
        <w:framePr w:wrap="auto"/>
        <w:spacing w:line="560" w:lineRule="exact"/>
        <w:ind w:firstLineChars="200" w:firstLine="640"/>
        <w:rPr>
          <w:rFonts w:ascii="Times New Roman" w:eastAsia="Times New Roman" w:hAnsi="Times New Roman" w:cs="Times New Roman"/>
          <w:kern w:val="0"/>
        </w:rPr>
      </w:pPr>
      <w:r w:rsidRPr="00AB6255">
        <w:rPr>
          <w:rFonts w:ascii="Times New Roman" w:eastAsia="黑体" w:hAnsi="Times New Roman" w:cs="Times New Roman"/>
          <w:kern w:val="0"/>
          <w:lang w:val="zh-TW" w:eastAsia="zh-TW"/>
        </w:rPr>
        <w:t>第三阶段：组织</w:t>
      </w:r>
      <w:r w:rsidRPr="00AB6255">
        <w:rPr>
          <w:rFonts w:ascii="Times New Roman" w:eastAsia="黑体" w:hAnsi="Times New Roman" w:cs="Times New Roman"/>
          <w:lang w:val="zh-TW" w:eastAsia="zh-TW"/>
        </w:rPr>
        <w:t>评审阶段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（</w:t>
      </w:r>
      <w:r w:rsidRPr="00AB6255">
        <w:rPr>
          <w:rFonts w:ascii="Times New Roman" w:hAnsi="Times New Roman" w:cs="Times New Roman"/>
          <w:kern w:val="0"/>
          <w:lang w:val="zh-TW" w:eastAsia="zh-TW"/>
        </w:rPr>
        <w:t>4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月</w:t>
      </w:r>
      <w:r w:rsidRPr="00AB6255">
        <w:rPr>
          <w:rFonts w:ascii="Times New Roman" w:hAnsi="Times New Roman" w:cs="Times New Roman"/>
          <w:kern w:val="0"/>
          <w:lang w:val="zh-TW" w:eastAsia="zh-TW"/>
        </w:rPr>
        <w:t>21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日</w:t>
      </w:r>
      <w:r w:rsidR="009F1596">
        <w:rPr>
          <w:rFonts w:ascii="Times New Roman" w:hAnsi="Times New Roman" w:cs="Times New Roman"/>
          <w:lang w:val="zh-TW" w:eastAsia="zh-TW"/>
        </w:rPr>
        <w:t>—</w:t>
      </w:r>
      <w:r w:rsidRPr="00AB6255">
        <w:rPr>
          <w:rFonts w:ascii="Times New Roman" w:hAnsi="Times New Roman" w:cs="Times New Roman"/>
          <w:kern w:val="0"/>
          <w:lang w:val="zh-TW" w:eastAsia="zh-TW"/>
        </w:rPr>
        <w:t>4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月</w:t>
      </w:r>
      <w:r w:rsidRPr="00AB6255">
        <w:rPr>
          <w:rFonts w:ascii="Times New Roman" w:hAnsi="Times New Roman" w:cs="Times New Roman"/>
          <w:kern w:val="0"/>
          <w:lang w:val="zh-TW" w:eastAsia="zh-TW"/>
        </w:rPr>
        <w:t>23</w:t>
      </w:r>
      <w:r w:rsidRPr="00AB6255">
        <w:rPr>
          <w:rFonts w:ascii="Times New Roman" w:hAnsi="Times New Roman" w:cs="Times New Roman"/>
          <w:kern w:val="0"/>
          <w:lang w:val="zh-TW" w:eastAsia="zh-TW"/>
        </w:rPr>
        <w:t>日）</w:t>
      </w:r>
    </w:p>
    <w:p w:rsidR="00BF2FE1" w:rsidRPr="00AB6255" w:rsidRDefault="00AB6255" w:rsidP="00BF2FE1">
      <w:pPr>
        <w:framePr w:wrap="auto"/>
        <w:shd w:val="clear" w:color="auto" w:fill="FFFFFF"/>
        <w:spacing w:line="560" w:lineRule="exact"/>
        <w:ind w:firstLineChars="200" w:firstLine="640"/>
        <w:rPr>
          <w:rFonts w:ascii="Times New Roman" w:eastAsia="Times New Roman" w:hAnsi="Times New Roman" w:cs="Times New Roman"/>
        </w:rPr>
      </w:pPr>
      <w:r w:rsidRPr="00AB6255">
        <w:rPr>
          <w:rFonts w:ascii="Times New Roman" w:hAnsi="Times New Roman" w:cs="Times New Roman"/>
        </w:rPr>
        <w:t>评审将综合</w:t>
      </w:r>
      <w:r w:rsidR="00BF2FE1" w:rsidRPr="00AB6255">
        <w:rPr>
          <w:rFonts w:ascii="Times New Roman" w:hAnsi="Times New Roman" w:cs="Times New Roman"/>
          <w:lang w:val="zh-TW" w:eastAsia="zh-TW"/>
        </w:rPr>
        <w:t>单条累计阅读量</w:t>
      </w:r>
      <w:r w:rsidR="00BF2FE1" w:rsidRPr="00AB6255">
        <w:rPr>
          <w:rFonts w:ascii="Times New Roman" w:hAnsi="Times New Roman" w:cs="Times New Roman"/>
          <w:lang w:val="zh-TW"/>
        </w:rPr>
        <w:t>、</w:t>
      </w:r>
      <w:r w:rsidR="00BF2FE1" w:rsidRPr="00AB6255">
        <w:rPr>
          <w:rFonts w:ascii="Times New Roman" w:hAnsi="Times New Roman" w:cs="Times New Roman"/>
          <w:lang w:val="zh-TW" w:eastAsia="zh-TW"/>
        </w:rPr>
        <w:t>网络展示投票</w:t>
      </w:r>
      <w:r w:rsidR="00BF2FE1" w:rsidRPr="00AB6255">
        <w:rPr>
          <w:rFonts w:ascii="Times New Roman" w:hAnsi="Times New Roman" w:cs="Times New Roman"/>
          <w:lang w:val="zh-TW"/>
        </w:rPr>
        <w:t>、团队</w:t>
      </w:r>
      <w:r w:rsidR="00BF2FE1" w:rsidRPr="00AB6255">
        <w:rPr>
          <w:rFonts w:ascii="Times New Roman" w:hAnsi="Times New Roman" w:cs="Times New Roman"/>
          <w:lang w:val="zh-TW" w:eastAsia="zh-TW"/>
        </w:rPr>
        <w:t>互评</w:t>
      </w:r>
      <w:r w:rsidRPr="00AB6255">
        <w:rPr>
          <w:rFonts w:ascii="Times New Roman" w:hAnsi="Times New Roman" w:cs="Times New Roman"/>
          <w:lang w:val="zh-TW"/>
        </w:rPr>
        <w:t>、</w:t>
      </w:r>
      <w:r w:rsidR="00BF2FE1" w:rsidRPr="00AB6255">
        <w:rPr>
          <w:rFonts w:ascii="Times New Roman" w:hAnsi="Times New Roman" w:cs="Times New Roman"/>
          <w:lang w:val="zh-TW" w:eastAsia="zh-TW"/>
        </w:rPr>
        <w:t>专家评审</w:t>
      </w:r>
      <w:r w:rsidRPr="00AB6255">
        <w:rPr>
          <w:rFonts w:ascii="Times New Roman" w:hAnsi="Times New Roman" w:cs="Times New Roman"/>
          <w:lang w:val="zh-TW"/>
        </w:rPr>
        <w:t>，参考</w:t>
      </w:r>
      <w:r w:rsidRPr="00AB6255">
        <w:rPr>
          <w:rFonts w:ascii="Times New Roman" w:hAnsi="Times New Roman" w:cs="Times New Roman"/>
          <w:lang w:val="zh-TW"/>
        </w:rPr>
        <w:t>WCI</w:t>
      </w:r>
      <w:r w:rsidRPr="00AB6255">
        <w:rPr>
          <w:rFonts w:ascii="Times New Roman" w:hAnsi="Times New Roman" w:cs="Times New Roman"/>
          <w:lang w:val="zh-TW"/>
        </w:rPr>
        <w:t>指数，进行综合评分</w:t>
      </w:r>
      <w:r w:rsidR="00BF2FE1" w:rsidRPr="00AB6255">
        <w:rPr>
          <w:rFonts w:ascii="Times New Roman" w:hAnsi="Times New Roman" w:cs="Times New Roman"/>
          <w:lang w:val="zh-TW" w:eastAsia="zh-TW"/>
        </w:rPr>
        <w:t>。</w:t>
      </w:r>
    </w:p>
    <w:p w:rsidR="00BF2FE1" w:rsidRPr="00AB6255" w:rsidRDefault="00BF2FE1" w:rsidP="00BF2FE1">
      <w:pPr>
        <w:framePr w:wrap="auto"/>
        <w:shd w:val="clear" w:color="auto" w:fill="FFFFFF"/>
        <w:spacing w:line="560" w:lineRule="exact"/>
        <w:ind w:firstLine="640"/>
        <w:rPr>
          <w:rFonts w:ascii="Times New Roman" w:eastAsia="Times New Roman" w:hAnsi="Times New Roman" w:cs="Times New Roman"/>
          <w:kern w:val="0"/>
        </w:rPr>
      </w:pPr>
      <w:r w:rsidRPr="00AB6255">
        <w:rPr>
          <w:rFonts w:ascii="Times New Roman" w:eastAsia="黑体" w:hAnsi="Times New Roman" w:cs="Times New Roman"/>
          <w:kern w:val="0"/>
          <w:lang w:val="zh-TW" w:eastAsia="zh-TW"/>
        </w:rPr>
        <w:t>第四阶段</w:t>
      </w:r>
      <w:r w:rsidRPr="00AB6255">
        <w:rPr>
          <w:rFonts w:ascii="Times New Roman" w:hAnsi="Times New Roman" w:cs="Times New Roman"/>
          <w:kern w:val="0"/>
          <w:lang w:val="zh-TW" w:eastAsia="zh-TW"/>
        </w:rPr>
        <w:t>：总结</w:t>
      </w:r>
      <w:r w:rsidRPr="00AB6255">
        <w:rPr>
          <w:rFonts w:ascii="Times New Roman" w:hAnsi="Times New Roman" w:cs="Times New Roman"/>
          <w:lang w:val="zh-TW" w:eastAsia="zh-TW"/>
        </w:rPr>
        <w:t>表彰阶段（</w:t>
      </w:r>
      <w:r w:rsidRPr="00AB6255">
        <w:rPr>
          <w:rFonts w:ascii="Times New Roman" w:hAnsi="Times New Roman" w:cs="Times New Roman"/>
          <w:lang w:val="zh-TW"/>
        </w:rPr>
        <w:t>5</w:t>
      </w:r>
      <w:r w:rsidRPr="00AB6255">
        <w:rPr>
          <w:rFonts w:ascii="Times New Roman" w:hAnsi="Times New Roman" w:cs="Times New Roman"/>
          <w:lang w:val="zh-TW"/>
        </w:rPr>
        <w:t>月</w:t>
      </w:r>
      <w:r w:rsidRPr="00AB6255">
        <w:rPr>
          <w:rFonts w:ascii="Times New Roman" w:hAnsi="Times New Roman" w:cs="Times New Roman"/>
          <w:lang w:val="zh-TW" w:eastAsia="zh-TW"/>
        </w:rPr>
        <w:t>）</w:t>
      </w:r>
    </w:p>
    <w:p w:rsidR="00BF2FE1" w:rsidRPr="00AB6255" w:rsidRDefault="00BF2FE1" w:rsidP="00BF2FE1">
      <w:pPr>
        <w:framePr w:wrap="auto"/>
        <w:shd w:val="clear" w:color="auto" w:fill="FFFFFF"/>
        <w:spacing w:line="560" w:lineRule="exact"/>
        <w:ind w:firstLine="640"/>
        <w:rPr>
          <w:rFonts w:ascii="Times New Roman" w:eastAsia="Times New Roman" w:hAnsi="Times New Roman" w:cs="Times New Roman"/>
          <w:kern w:val="0"/>
        </w:rPr>
      </w:pPr>
      <w:r w:rsidRPr="00AB6255">
        <w:rPr>
          <w:rFonts w:ascii="Times New Roman" w:hAnsi="Times New Roman" w:cs="Times New Roman"/>
          <w:lang w:val="zh-TW" w:eastAsia="zh-TW"/>
        </w:rPr>
        <w:t>校团委将对参赛队伍作品进行集中展示，并在比赛结束后将进行表彰。</w:t>
      </w:r>
    </w:p>
    <w:p w:rsidR="00BF2FE1" w:rsidRPr="00AB6255" w:rsidRDefault="00BF2FE1" w:rsidP="00BF2FE1">
      <w:pPr>
        <w:pStyle w:val="1"/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eastAsia="黑体" w:hAnsi="Times New Roman" w:cs="Times New Roman"/>
          <w:lang w:val="zh-TW" w:eastAsia="zh-TW"/>
        </w:rPr>
        <w:t>六、奖项设置</w:t>
      </w:r>
    </w:p>
    <w:p w:rsidR="00BF2FE1" w:rsidRPr="00AB6255" w:rsidRDefault="00BF2FE1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hAnsi="Times New Roman" w:cs="Times New Roman"/>
          <w:lang w:val="zh-TW" w:eastAsia="zh-TW"/>
        </w:rPr>
        <w:t>大赛将秉承公平、公开、公正的原则进行。</w:t>
      </w:r>
      <w:r w:rsidRPr="00AB6255">
        <w:rPr>
          <w:rFonts w:ascii="Times New Roman" w:hAnsi="Times New Roman" w:cs="Times New Roman"/>
          <w:lang w:val="zh-TW"/>
        </w:rPr>
        <w:t>奖项</w:t>
      </w:r>
      <w:r w:rsidRPr="00AB6255">
        <w:rPr>
          <w:rFonts w:ascii="Times New Roman" w:hAnsi="Times New Roman" w:cs="Times New Roman"/>
          <w:lang w:val="zh-TW" w:eastAsia="zh-TW"/>
        </w:rPr>
        <w:t>将分设学院组及</w:t>
      </w:r>
      <w:r w:rsidRPr="00AB6255">
        <w:rPr>
          <w:rFonts w:ascii="Times New Roman" w:hAnsi="Times New Roman" w:cs="Times New Roman"/>
          <w:lang w:val="zh-TW"/>
        </w:rPr>
        <w:t>学生</w:t>
      </w:r>
      <w:r w:rsidRPr="00AB6255">
        <w:rPr>
          <w:rFonts w:ascii="Times New Roman" w:hAnsi="Times New Roman" w:cs="Times New Roman"/>
          <w:lang w:val="zh-TW" w:eastAsia="zh-TW"/>
        </w:rPr>
        <w:t>组织组，每组评选</w:t>
      </w:r>
      <w:r w:rsidRPr="009F1596">
        <w:rPr>
          <w:rFonts w:ascii="Times New Roman" w:hAnsi="Times New Roman" w:cs="Times New Roman"/>
          <w:b/>
          <w:lang w:val="zh-TW" w:eastAsia="zh-TW"/>
        </w:rPr>
        <w:t>团体奖</w:t>
      </w:r>
      <w:r w:rsidRPr="00AB6255">
        <w:rPr>
          <w:rFonts w:ascii="Times New Roman" w:hAnsi="Times New Roman" w:cs="Times New Roman"/>
          <w:lang w:val="zh-TW" w:eastAsia="zh-TW"/>
        </w:rPr>
        <w:t>和</w:t>
      </w:r>
      <w:r w:rsidRPr="009F1596">
        <w:rPr>
          <w:rFonts w:ascii="Times New Roman" w:hAnsi="Times New Roman" w:cs="Times New Roman"/>
          <w:b/>
          <w:lang w:val="zh-TW"/>
        </w:rPr>
        <w:t>个人</w:t>
      </w:r>
      <w:r w:rsidRPr="009F1596">
        <w:rPr>
          <w:rFonts w:ascii="Times New Roman" w:hAnsi="Times New Roman" w:cs="Times New Roman"/>
          <w:b/>
          <w:lang w:val="zh-TW" w:eastAsia="zh-TW"/>
        </w:rPr>
        <w:t>奖</w:t>
      </w:r>
      <w:r w:rsidRPr="00AB6255">
        <w:rPr>
          <w:rFonts w:ascii="Times New Roman" w:hAnsi="Times New Roman" w:cs="Times New Roman"/>
          <w:lang w:val="zh-TW"/>
        </w:rPr>
        <w:t>若干</w:t>
      </w:r>
      <w:r w:rsidRPr="00AB6255">
        <w:rPr>
          <w:rFonts w:ascii="Times New Roman" w:hAnsi="Times New Roman" w:cs="Times New Roman"/>
          <w:lang w:val="zh-TW" w:eastAsia="zh-TW"/>
        </w:rPr>
        <w:t>，并颁发荣誉证书。</w:t>
      </w:r>
    </w:p>
    <w:p w:rsidR="00BF2FE1" w:rsidRPr="00AB6255" w:rsidRDefault="00BF2FE1" w:rsidP="00BF2FE1">
      <w:pPr>
        <w:pStyle w:val="1"/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eastAsia="黑体" w:hAnsi="Times New Roman" w:cs="Times New Roman"/>
          <w:lang w:val="zh-TW" w:eastAsia="zh-TW"/>
        </w:rPr>
        <w:lastRenderedPageBreak/>
        <w:t>七、参赛说明</w:t>
      </w:r>
    </w:p>
    <w:p w:rsidR="00BF2FE1" w:rsidRPr="00AB6255" w:rsidRDefault="009F1596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zh-TW" w:eastAsia="zh-TW"/>
        </w:rPr>
        <w:t>（一）</w:t>
      </w:r>
      <w:r w:rsidR="00BF2FE1" w:rsidRPr="00AB6255">
        <w:rPr>
          <w:rFonts w:ascii="Times New Roman" w:hAnsi="Times New Roman" w:cs="Times New Roman"/>
          <w:lang w:val="zh-TW" w:eastAsia="zh-TW"/>
        </w:rPr>
        <w:t>参赛作品要求</w:t>
      </w:r>
    </w:p>
    <w:p w:rsidR="00AB6255" w:rsidRPr="00AB6255" w:rsidRDefault="009F1596" w:rsidP="00BF2FE1">
      <w:pPr>
        <w:framePr w:wrap="auto"/>
        <w:spacing w:line="560" w:lineRule="exact"/>
        <w:ind w:firstLine="640"/>
        <w:outlineLvl w:val="0"/>
        <w:rPr>
          <w:rFonts w:ascii="Times New Roman" w:hAnsi="Times New Roman" w:cs="Times New Roman"/>
          <w:lang w:val="zh-TW"/>
        </w:rPr>
      </w:pPr>
      <w:r>
        <w:rPr>
          <w:rFonts w:ascii="Times New Roman" w:hAnsi="Times New Roman" w:cs="Times New Roman" w:hint="eastAsia"/>
          <w:lang w:val="zh-TW"/>
        </w:rPr>
        <w:t>1.</w:t>
      </w:r>
      <w:r w:rsidR="004A1107">
        <w:rPr>
          <w:rFonts w:ascii="Times New Roman" w:hAnsi="Times New Roman" w:cs="Times New Roman" w:hint="eastAsia"/>
          <w:lang w:val="zh-TW"/>
        </w:rPr>
        <w:t>作品要求围绕纪念改革开放</w:t>
      </w:r>
      <w:r w:rsidR="004A1107">
        <w:rPr>
          <w:rFonts w:ascii="Times New Roman" w:hAnsi="Times New Roman" w:cs="Times New Roman" w:hint="eastAsia"/>
          <w:lang w:val="zh-TW"/>
        </w:rPr>
        <w:t>40</w:t>
      </w:r>
      <w:r w:rsidR="004A1107">
        <w:rPr>
          <w:rFonts w:ascii="Times New Roman" w:hAnsi="Times New Roman" w:cs="Times New Roman" w:hint="eastAsia"/>
          <w:lang w:val="zh-TW"/>
        </w:rPr>
        <w:t>周年，</w:t>
      </w:r>
      <w:r w:rsidR="00AB6255" w:rsidRPr="00AB6255">
        <w:rPr>
          <w:rFonts w:ascii="Times New Roman" w:hAnsi="Times New Roman" w:cs="Times New Roman"/>
          <w:lang w:val="zh-TW"/>
        </w:rPr>
        <w:t>主题突出</w:t>
      </w:r>
      <w:r w:rsidR="00AB6255" w:rsidRPr="00AB6255">
        <w:rPr>
          <w:rFonts w:ascii="Times New Roman" w:hAnsi="Times New Roman" w:cs="Times New Roman"/>
          <w:lang w:val="zh-TW" w:eastAsia="zh-TW"/>
        </w:rPr>
        <w:t>，内容健康，导向</w:t>
      </w:r>
      <w:r w:rsidR="00AB6255" w:rsidRPr="00AB6255">
        <w:rPr>
          <w:rFonts w:ascii="Times New Roman" w:hAnsi="Times New Roman" w:cs="Times New Roman"/>
          <w:lang w:val="zh-TW"/>
        </w:rPr>
        <w:t>积极，</w:t>
      </w:r>
      <w:r w:rsidR="00AB6255" w:rsidRPr="00AB6255">
        <w:rPr>
          <w:rFonts w:ascii="Times New Roman" w:hAnsi="Times New Roman" w:cs="Times New Roman"/>
          <w:lang w:val="zh-TW" w:eastAsia="zh-TW"/>
        </w:rPr>
        <w:t>展示当代大学生的精神风貌</w:t>
      </w:r>
      <w:r w:rsidR="00AB6255" w:rsidRPr="00AB6255">
        <w:rPr>
          <w:rFonts w:ascii="Times New Roman" w:hAnsi="Times New Roman" w:cs="Times New Roman"/>
          <w:lang w:val="zh-TW"/>
        </w:rPr>
        <w:t>；</w:t>
      </w:r>
    </w:p>
    <w:p w:rsidR="00BF2FE1" w:rsidRPr="00AB6255" w:rsidRDefault="009F1596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lang w:val="zh-TW"/>
        </w:rPr>
        <w:t>2.</w:t>
      </w:r>
      <w:r w:rsidR="00AB6255" w:rsidRPr="00AB6255">
        <w:rPr>
          <w:rFonts w:ascii="Times New Roman" w:hAnsi="Times New Roman" w:cs="Times New Roman"/>
          <w:lang w:val="zh-TW" w:eastAsia="zh-TW"/>
        </w:rPr>
        <w:t>具有新媒体特色，具有较强传播性</w:t>
      </w:r>
      <w:r w:rsidR="00BF2FE1" w:rsidRPr="00AB6255">
        <w:rPr>
          <w:rFonts w:ascii="Times New Roman" w:hAnsi="Times New Roman" w:cs="Times New Roman"/>
          <w:lang w:val="zh-TW" w:eastAsia="zh-TW"/>
        </w:rPr>
        <w:t>。</w:t>
      </w:r>
    </w:p>
    <w:p w:rsidR="00BF2FE1" w:rsidRPr="00AB6255" w:rsidRDefault="009F1596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lang w:val="zh-TW"/>
        </w:rPr>
        <w:t>3.</w:t>
      </w:r>
      <w:r w:rsidR="00BF2FE1" w:rsidRPr="00AB6255">
        <w:rPr>
          <w:rFonts w:ascii="Times New Roman" w:hAnsi="Times New Roman" w:cs="Times New Roman"/>
          <w:lang w:val="zh-TW" w:eastAsia="zh-TW"/>
        </w:rPr>
        <w:t>具有原创精神</w:t>
      </w:r>
      <w:r w:rsidR="00BF2FE1" w:rsidRPr="00AB6255">
        <w:rPr>
          <w:rFonts w:ascii="Times New Roman" w:hAnsi="Times New Roman" w:cs="Times New Roman"/>
          <w:lang w:val="zh-TW"/>
        </w:rPr>
        <w:t>，</w:t>
      </w:r>
      <w:r w:rsidR="00BF2FE1" w:rsidRPr="00AB6255">
        <w:rPr>
          <w:rFonts w:ascii="Times New Roman" w:hAnsi="Times New Roman" w:cs="Times New Roman"/>
          <w:lang w:val="zh-TW" w:eastAsia="zh-TW"/>
        </w:rPr>
        <w:t>严禁未经授权抄袭、摹仿他人作品。</w:t>
      </w:r>
    </w:p>
    <w:p w:rsidR="00BF2FE1" w:rsidRPr="00AB6255" w:rsidRDefault="009F1596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 w:hint="eastAsia"/>
          <w:lang w:val="zh-TW"/>
        </w:rPr>
        <w:t>4.</w:t>
      </w:r>
      <w:r w:rsidR="00BF2FE1" w:rsidRPr="00AB6255">
        <w:rPr>
          <w:rFonts w:ascii="Times New Roman" w:hAnsi="Times New Roman" w:cs="Times New Roman"/>
          <w:lang w:val="zh-TW" w:eastAsia="zh-TW"/>
        </w:rPr>
        <w:t>要求所有参赛作品不得与国家法律法规相抵触。</w:t>
      </w:r>
    </w:p>
    <w:p w:rsidR="00BF2FE1" w:rsidRPr="00AB6255" w:rsidRDefault="009F1596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zh-TW" w:eastAsia="zh-TW"/>
        </w:rPr>
        <w:t>（二）</w:t>
      </w:r>
      <w:r w:rsidR="00BF2FE1" w:rsidRPr="00AB6255">
        <w:rPr>
          <w:rFonts w:ascii="Times New Roman" w:hAnsi="Times New Roman" w:cs="Times New Roman"/>
          <w:lang w:val="zh-TW" w:eastAsia="zh-TW"/>
        </w:rPr>
        <w:t>参赛选手报名</w:t>
      </w:r>
    </w:p>
    <w:p w:rsidR="00BF2FE1" w:rsidRPr="00AB6255" w:rsidRDefault="00BF2FE1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hAnsi="Times New Roman" w:cs="Times New Roman"/>
          <w:lang w:val="zh-TW" w:eastAsia="zh-TW"/>
        </w:rPr>
        <w:t>各院校积极做好比赛相关宣传工作。参赛队伍将报名表发送至指定邮箱即视为报名成功。</w:t>
      </w:r>
    </w:p>
    <w:p w:rsidR="00BF2FE1" w:rsidRPr="00AB6255" w:rsidRDefault="009F1596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zh-TW" w:eastAsia="zh-TW"/>
        </w:rPr>
        <w:t>（</w:t>
      </w:r>
      <w:r>
        <w:rPr>
          <w:rFonts w:ascii="Times New Roman" w:hAnsi="Times New Roman" w:cs="Times New Roman"/>
          <w:lang w:val="zh-TW" w:eastAsia="zh-TW"/>
        </w:rPr>
        <w:t>三</w:t>
      </w:r>
      <w:r>
        <w:rPr>
          <w:rFonts w:ascii="Times New Roman" w:hAnsi="Times New Roman" w:cs="Times New Roman"/>
          <w:lang w:val="zh-TW" w:eastAsia="zh-TW"/>
        </w:rPr>
        <w:t>）</w:t>
      </w:r>
      <w:r w:rsidR="00BF2FE1" w:rsidRPr="00AB6255">
        <w:rPr>
          <w:rFonts w:ascii="Times New Roman" w:hAnsi="Times New Roman" w:cs="Times New Roman"/>
          <w:lang w:val="zh-TW" w:eastAsia="zh-TW"/>
        </w:rPr>
        <w:t>其他说明</w:t>
      </w:r>
    </w:p>
    <w:p w:rsidR="00BF2FE1" w:rsidRPr="00AB6255" w:rsidRDefault="00BF2FE1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hAnsi="Times New Roman" w:cs="Times New Roman"/>
          <w:lang w:val="zh-TW" w:eastAsia="zh-TW"/>
        </w:rPr>
        <w:t>各学院和各校级组织原则上必须组织宣传部门参加此次大赛。</w:t>
      </w:r>
    </w:p>
    <w:p w:rsidR="00BF2FE1" w:rsidRPr="00AB6255" w:rsidRDefault="00BF2FE1" w:rsidP="00BF2FE1">
      <w:pPr>
        <w:framePr w:wrap="auto"/>
        <w:spacing w:line="560" w:lineRule="exact"/>
        <w:ind w:firstLine="640"/>
        <w:outlineLvl w:val="0"/>
        <w:rPr>
          <w:rFonts w:ascii="Times New Roman" w:eastAsia="Times New Roman" w:hAnsi="Times New Roman" w:cs="Times New Roman"/>
        </w:rPr>
      </w:pPr>
    </w:p>
    <w:p w:rsidR="00BF2FE1" w:rsidRPr="00AB6255" w:rsidRDefault="004A1107" w:rsidP="00BF2FE1">
      <w:pPr>
        <w:framePr w:wrap="auto"/>
        <w:spacing w:line="560" w:lineRule="exact"/>
        <w:ind w:firstLine="64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TW" w:eastAsia="zh-TW"/>
        </w:rPr>
        <w:t>联系人：</w:t>
      </w:r>
      <w:r>
        <w:rPr>
          <w:rFonts w:ascii="Times New Roman" w:hAnsi="Times New Roman" w:cs="Times New Roman" w:hint="eastAsia"/>
          <w:lang w:val="zh-TW"/>
        </w:rPr>
        <w:t>杨竺宇</w:t>
      </w:r>
      <w:r w:rsidR="00BF2FE1" w:rsidRPr="00AB6255">
        <w:rPr>
          <w:rFonts w:ascii="Times New Roman" w:hAnsi="Times New Roman" w:cs="Times New Roman"/>
          <w:lang w:val="zh-TW" w:eastAsia="zh-TW"/>
        </w:rPr>
        <w:t xml:space="preserve">  </w:t>
      </w:r>
      <w:r w:rsidR="00BF2FE1" w:rsidRPr="00AB6255">
        <w:rPr>
          <w:rFonts w:ascii="Times New Roman" w:hAnsi="Times New Roman" w:cs="Times New Roman"/>
          <w:lang w:val="zh-TW" w:eastAsia="zh-TW"/>
        </w:rPr>
        <w:t>联系电话：</w:t>
      </w:r>
      <w:r>
        <w:rPr>
          <w:rFonts w:ascii="Times New Roman" w:hAnsi="Times New Roman" w:cs="Times New Roman" w:hint="eastAsia"/>
          <w:lang w:val="zh-TW"/>
        </w:rPr>
        <w:t>15867103730</w:t>
      </w:r>
    </w:p>
    <w:p w:rsidR="00AB6255" w:rsidRPr="00AB6255" w:rsidRDefault="00AB6255" w:rsidP="00BF2FE1">
      <w:pPr>
        <w:framePr w:wrap="auto"/>
        <w:spacing w:line="560" w:lineRule="exact"/>
        <w:ind w:firstLine="640"/>
        <w:outlineLvl w:val="0"/>
        <w:rPr>
          <w:rFonts w:ascii="Times New Roman" w:hAnsi="Times New Roman" w:cs="Times New Roman"/>
        </w:rPr>
      </w:pPr>
    </w:p>
    <w:p w:rsidR="00AB6255" w:rsidRPr="00AB6255" w:rsidRDefault="00AB6255" w:rsidP="00BF2FE1">
      <w:pPr>
        <w:framePr w:wrap="auto"/>
        <w:spacing w:line="560" w:lineRule="exact"/>
        <w:ind w:firstLine="640"/>
        <w:outlineLvl w:val="0"/>
        <w:rPr>
          <w:rFonts w:ascii="Times New Roman" w:hAnsi="Times New Roman" w:cs="Times New Roman"/>
        </w:rPr>
      </w:pPr>
      <w:r w:rsidRPr="00AB6255">
        <w:rPr>
          <w:rFonts w:ascii="Times New Roman" w:hAnsi="Times New Roman" w:cs="Times New Roman"/>
        </w:rPr>
        <w:t>附件：</w:t>
      </w:r>
    </w:p>
    <w:p w:rsidR="00AB6255" w:rsidRPr="00AB6255" w:rsidRDefault="009F1596" w:rsidP="00AB6255">
      <w:pPr>
        <w:pStyle w:val="a5"/>
        <w:framePr w:wrap="auto"/>
        <w:numPr>
          <w:ilvl w:val="0"/>
          <w:numId w:val="1"/>
        </w:numPr>
        <w:spacing w:line="560" w:lineRule="exact"/>
        <w:ind w:firstLineChars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评分细则</w:t>
      </w:r>
    </w:p>
    <w:p w:rsidR="00AB6255" w:rsidRPr="009F1596" w:rsidRDefault="009F1596" w:rsidP="00AB6255">
      <w:pPr>
        <w:pStyle w:val="a5"/>
        <w:framePr w:wrap="auto"/>
        <w:numPr>
          <w:ilvl w:val="0"/>
          <w:numId w:val="1"/>
        </w:numPr>
        <w:spacing w:line="560" w:lineRule="exact"/>
        <w:ind w:firstLineChars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参赛报名表</w:t>
      </w:r>
    </w:p>
    <w:p w:rsidR="00BF2FE1" w:rsidRPr="00AB6255" w:rsidRDefault="00BF2FE1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</w:p>
    <w:p w:rsidR="00BF2FE1" w:rsidRPr="00AB6255" w:rsidRDefault="00BF2FE1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</w:p>
    <w:p w:rsidR="00BF2FE1" w:rsidRPr="00AB6255" w:rsidRDefault="009F1596" w:rsidP="009F1596">
      <w:pPr>
        <w:framePr w:wrap="auto"/>
        <w:spacing w:line="560" w:lineRule="exact"/>
        <w:ind w:right="2160" w:firstLine="640"/>
        <w:jc w:val="right"/>
        <w:outlineLvl w:val="0"/>
        <w:rPr>
          <w:rFonts w:ascii="Times New Roman" w:eastAsia="Times New Roman" w:hAnsi="Times New Roman" w:cs="Times New Roman" w:hint="eastAsia"/>
          <w:lang w:val="zh-TW"/>
        </w:rPr>
      </w:pPr>
      <w:r>
        <w:rPr>
          <w:rFonts w:ascii="Times New Roman" w:hAnsi="Times New Roman" w:cs="Times New Roman"/>
          <w:lang w:val="zh-TW" w:eastAsia="zh-TW"/>
        </w:rPr>
        <w:t>校团委</w:t>
      </w:r>
    </w:p>
    <w:p w:rsidR="00BF2FE1" w:rsidRPr="00AB6255" w:rsidRDefault="00AB6255" w:rsidP="00BF2FE1">
      <w:pPr>
        <w:framePr w:wrap="auto"/>
        <w:spacing w:line="560" w:lineRule="exact"/>
        <w:ind w:right="1360" w:firstLine="640"/>
        <w:jc w:val="right"/>
        <w:outlineLvl w:val="0"/>
        <w:rPr>
          <w:rFonts w:ascii="Times New Roman" w:eastAsia="Times New Roman" w:hAnsi="Times New Roman" w:cs="Times New Roman"/>
        </w:rPr>
      </w:pPr>
      <w:r w:rsidRPr="00AB6255">
        <w:rPr>
          <w:rFonts w:ascii="Times New Roman" w:hAnsi="Times New Roman" w:cs="Times New Roman"/>
        </w:rPr>
        <w:t>2018</w:t>
      </w:r>
      <w:r w:rsidR="00BF2FE1" w:rsidRPr="00AB6255">
        <w:rPr>
          <w:rFonts w:ascii="Times New Roman" w:hAnsi="Times New Roman" w:cs="Times New Roman"/>
          <w:lang w:val="zh-TW" w:eastAsia="zh-TW"/>
        </w:rPr>
        <w:t>年</w:t>
      </w:r>
      <w:r w:rsidRPr="00AB6255">
        <w:rPr>
          <w:rFonts w:ascii="Times New Roman" w:hAnsi="Times New Roman" w:cs="Times New Roman"/>
        </w:rPr>
        <w:t>4</w:t>
      </w:r>
      <w:r w:rsidR="00BF2FE1" w:rsidRPr="00AB6255">
        <w:rPr>
          <w:rFonts w:ascii="Times New Roman" w:hAnsi="Times New Roman" w:cs="Times New Roman"/>
          <w:lang w:val="zh-TW" w:eastAsia="zh-TW"/>
        </w:rPr>
        <w:t>月</w:t>
      </w:r>
      <w:r w:rsidRPr="00AB6255">
        <w:rPr>
          <w:rFonts w:ascii="Times New Roman" w:hAnsi="Times New Roman" w:cs="Times New Roman"/>
        </w:rPr>
        <w:t>9</w:t>
      </w:r>
      <w:r w:rsidR="00BF2FE1" w:rsidRPr="00AB6255">
        <w:rPr>
          <w:rFonts w:ascii="Times New Roman" w:hAnsi="Times New Roman" w:cs="Times New Roman"/>
          <w:lang w:val="zh-TW" w:eastAsia="zh-TW"/>
        </w:rPr>
        <w:t>日</w:t>
      </w:r>
    </w:p>
    <w:p w:rsidR="00BF2FE1" w:rsidRPr="00AB6255" w:rsidRDefault="00BF2FE1" w:rsidP="00BF2FE1">
      <w:pPr>
        <w:framePr w:wrap="auto"/>
        <w:spacing w:line="560" w:lineRule="exact"/>
        <w:ind w:right="1360" w:firstLine="640"/>
        <w:jc w:val="right"/>
        <w:outlineLvl w:val="0"/>
        <w:rPr>
          <w:rFonts w:ascii="Times New Roman" w:eastAsia="Times New Roman" w:hAnsi="Times New Roman" w:cs="Times New Roman"/>
        </w:rPr>
      </w:pPr>
      <w:r w:rsidRPr="00AB6255">
        <w:rPr>
          <w:rFonts w:ascii="Times New Roman" w:hAnsi="Times New Roman" w:cs="Times New Roman"/>
        </w:rPr>
        <w:t xml:space="preserve">          </w:t>
      </w:r>
    </w:p>
    <w:p w:rsidR="00BF2FE1" w:rsidRPr="00AB6255" w:rsidRDefault="00BF2FE1" w:rsidP="00BF2FE1">
      <w:pPr>
        <w:framePr w:wrap="auto"/>
        <w:spacing w:line="560" w:lineRule="exact"/>
        <w:ind w:right="1360" w:firstLine="640"/>
        <w:jc w:val="right"/>
        <w:outlineLvl w:val="0"/>
        <w:rPr>
          <w:rFonts w:ascii="Times New Roman" w:eastAsia="Times New Roman" w:hAnsi="Times New Roman" w:cs="Times New Roman"/>
        </w:rPr>
      </w:pPr>
    </w:p>
    <w:p w:rsidR="00BF2FE1" w:rsidRPr="00AB6255" w:rsidRDefault="00BE2C5B" w:rsidP="00BF2FE1">
      <w:pPr>
        <w:framePr w:wrap="auto"/>
        <w:spacing w:line="560" w:lineRule="exact"/>
        <w:ind w:right="1360"/>
        <w:outlineLvl w:val="0"/>
        <w:rPr>
          <w:rFonts w:ascii="Times New Roman" w:eastAsia="Times New Roman" w:hAnsi="Times New Roman" w:cs="Times New Roman"/>
          <w:lang w:val="zh-TW"/>
        </w:rPr>
      </w:pPr>
      <w:r w:rsidRPr="00AB6255">
        <w:rPr>
          <w:rFonts w:ascii="Times New Roman" w:hAnsi="Times New Roman" w:cs="Times New Roman"/>
          <w:lang w:val="zh-TW" w:eastAsia="zh-TW"/>
        </w:rPr>
        <w:t>附件</w:t>
      </w:r>
      <w:r w:rsidRPr="00AB6255">
        <w:rPr>
          <w:rFonts w:ascii="Times New Roman" w:hAnsi="Times New Roman" w:cs="Times New Roman"/>
          <w:lang w:val="zh-TW"/>
        </w:rPr>
        <w:t>1</w:t>
      </w:r>
      <w:r w:rsidRPr="00AB6255">
        <w:rPr>
          <w:rFonts w:ascii="Times New Roman" w:hAnsi="Times New Roman" w:cs="Times New Roman"/>
          <w:lang w:val="zh-TW"/>
        </w:rPr>
        <w:t>：</w:t>
      </w:r>
    </w:p>
    <w:p w:rsidR="00AB6255" w:rsidRDefault="00AB6D76" w:rsidP="00AB6D76">
      <w:pPr>
        <w:framePr w:wrap="auto"/>
        <w:spacing w:line="560" w:lineRule="exact"/>
        <w:ind w:right="1360"/>
        <w:jc w:val="center"/>
        <w:outlineLvl w:val="0"/>
        <w:rPr>
          <w:rFonts w:ascii="黑体" w:eastAsia="黑体" w:hAnsi="黑体" w:cs="Times New Roman"/>
          <w:sz w:val="36"/>
          <w:szCs w:val="36"/>
          <w:lang w:val="zh-TW"/>
        </w:rPr>
      </w:pPr>
      <w:r>
        <w:rPr>
          <w:rFonts w:ascii="黑体" w:eastAsia="黑体" w:hAnsi="黑体" w:cs="Times New Roman" w:hint="eastAsia"/>
          <w:sz w:val="36"/>
          <w:szCs w:val="36"/>
          <w:lang w:val="zh-TW"/>
        </w:rPr>
        <w:t xml:space="preserve">       </w:t>
      </w:r>
      <w:r w:rsidR="00BE2C5B" w:rsidRPr="00AB6D76">
        <w:rPr>
          <w:rFonts w:ascii="黑体" w:eastAsia="黑体" w:hAnsi="黑体" w:cs="Times New Roman"/>
          <w:sz w:val="36"/>
          <w:szCs w:val="36"/>
          <w:lang w:val="zh-TW" w:eastAsia="zh-TW"/>
        </w:rPr>
        <w:t>评分</w:t>
      </w:r>
      <w:r w:rsidR="00BE2C5B" w:rsidRPr="00AB6D76">
        <w:rPr>
          <w:rFonts w:ascii="黑体" w:eastAsia="黑体" w:hAnsi="黑体" w:cs="Times New Roman"/>
          <w:sz w:val="36"/>
          <w:szCs w:val="36"/>
          <w:lang w:val="zh-TW"/>
        </w:rPr>
        <w:t>细则</w:t>
      </w:r>
    </w:p>
    <w:p w:rsidR="00AB6D76" w:rsidRPr="00AB6255" w:rsidRDefault="00AB6D76" w:rsidP="00AB6D76">
      <w:pPr>
        <w:framePr w:wrap="auto"/>
        <w:spacing w:line="560" w:lineRule="exact"/>
        <w:ind w:right="1360"/>
        <w:jc w:val="center"/>
        <w:outlineLvl w:val="0"/>
        <w:rPr>
          <w:rFonts w:ascii="Times New Roman" w:eastAsia="Times New Roman" w:hAnsi="Times New Roman" w:cs="Times New Roman"/>
          <w:lang w:val="zh-TW"/>
        </w:rPr>
      </w:pPr>
    </w:p>
    <w:tbl>
      <w:tblPr>
        <w:tblW w:w="7971" w:type="dxa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5"/>
        <w:gridCol w:w="5670"/>
        <w:gridCol w:w="1276"/>
      </w:tblGrid>
      <w:tr w:rsidR="00AB6D76" w:rsidRPr="00AB6255" w:rsidTr="00AB6D76">
        <w:trPr>
          <w:trHeight w:val="11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评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 xml:space="preserve"> 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分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 xml:space="preserve"> 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标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 xml:space="preserve"> 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总分</w:t>
            </w:r>
          </w:p>
        </w:tc>
      </w:tr>
      <w:tr w:rsidR="00AB6D76" w:rsidRPr="00AB6255" w:rsidTr="00AB6D76">
        <w:trPr>
          <w:trHeight w:val="11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选题策划：主题清晰鲜明、素材丰富新颖、内容连贯合理、图文搭配恰当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40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分</w:t>
            </w:r>
          </w:p>
        </w:tc>
      </w:tr>
      <w:tr w:rsidR="00AB6D76" w:rsidRPr="00AB6255" w:rsidTr="00AB6D76">
        <w:trPr>
          <w:trHeight w:val="11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视觉体验：整体版式美观、色调搭配合理、字体运用恰当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40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分</w:t>
            </w:r>
          </w:p>
        </w:tc>
      </w:tr>
      <w:tr w:rsidR="00AB6D76" w:rsidRPr="00AB6255" w:rsidTr="00AB6D76">
        <w:trPr>
          <w:trHeight w:val="11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  <w:lang w:val="zh-TW" w:eastAsia="zh-TW"/>
              </w:rPr>
              <w:t>互动体验：操作清晰流畅、互动效果丰富、互动运用合理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 w:rsidRPr="00AB6255">
              <w:rPr>
                <w:rFonts w:ascii="Times New Roman" w:hAnsi="Times New Roman" w:cs="Times New Roman"/>
              </w:rPr>
              <w:t>20</w:t>
            </w:r>
            <w:r w:rsidRPr="00AB6255">
              <w:rPr>
                <w:rFonts w:ascii="Times New Roman" w:hAnsi="Times New Roman" w:cs="Times New Roman"/>
                <w:lang w:val="zh-TW" w:eastAsia="zh-TW"/>
              </w:rPr>
              <w:t>分</w:t>
            </w:r>
          </w:p>
        </w:tc>
      </w:tr>
      <w:tr w:rsidR="004A1107" w:rsidRPr="00AB6255" w:rsidTr="00AB6D76">
        <w:trPr>
          <w:trHeight w:val="1147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107" w:rsidRPr="00AB6255" w:rsidRDefault="004A1107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107" w:rsidRPr="00AB6255" w:rsidRDefault="004A1107" w:rsidP="004F1251">
            <w:pPr>
              <w:framePr w:wrap="auto"/>
              <w:spacing w:line="560" w:lineRule="exact"/>
              <w:rPr>
                <w:rFonts w:ascii="Times New Roman" w:hAnsi="Times New Roman" w:cs="Times New Roman"/>
                <w:lang w:val="zh-TW"/>
              </w:rPr>
            </w:pPr>
            <w:r>
              <w:rPr>
                <w:rFonts w:ascii="Times New Roman" w:hAnsi="Times New Roman" w:cs="Times New Roman" w:hint="eastAsia"/>
                <w:lang w:val="zh-TW"/>
              </w:rPr>
              <w:t>规定时间内未完成微信制作者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107" w:rsidRPr="00AB6255" w:rsidRDefault="004A1107" w:rsidP="004F1251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-10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</w:tr>
    </w:tbl>
    <w:p w:rsidR="00BF2FE1" w:rsidRPr="00AB6255" w:rsidRDefault="00BF2FE1" w:rsidP="00BF2FE1">
      <w:pPr>
        <w:framePr w:wrap="auto"/>
        <w:ind w:left="223" w:hanging="223"/>
        <w:jc w:val="left"/>
        <w:outlineLvl w:val="0"/>
        <w:rPr>
          <w:rFonts w:ascii="Times New Roman" w:eastAsia="Times New Roman" w:hAnsi="Times New Roman" w:cs="Times New Roman"/>
          <w:lang w:val="zh-TW" w:eastAsia="zh-TW"/>
        </w:rPr>
      </w:pPr>
    </w:p>
    <w:p w:rsidR="00BF2FE1" w:rsidRPr="00AB6255" w:rsidRDefault="00BF2FE1" w:rsidP="00BF2FE1">
      <w:pPr>
        <w:framePr w:wrap="auto"/>
        <w:ind w:left="115" w:hanging="115"/>
        <w:outlineLvl w:val="0"/>
        <w:rPr>
          <w:rFonts w:ascii="Times New Roman" w:eastAsia="Times New Roman" w:hAnsi="Times New Roman" w:cs="Times New Roman"/>
          <w:lang w:val="zh-TW" w:eastAsia="zh-TW"/>
        </w:rPr>
      </w:pPr>
    </w:p>
    <w:p w:rsidR="00BF2FE1" w:rsidRPr="00AB6255" w:rsidRDefault="00BF2FE1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  <w:lang w:val="zh-TW" w:eastAsia="zh-TW"/>
        </w:rPr>
      </w:pPr>
      <w:r w:rsidRPr="00AB6255">
        <w:rPr>
          <w:rFonts w:ascii="Times New Roman" w:hAnsi="Times New Roman" w:cs="Times New Roman"/>
          <w:lang w:val="zh-TW" w:eastAsia="zh-TW"/>
        </w:rPr>
        <w:t>总分计算方法：</w:t>
      </w:r>
    </w:p>
    <w:p w:rsidR="00BF2FE1" w:rsidRPr="00AB6255" w:rsidRDefault="00BF2FE1" w:rsidP="00BF2FE1">
      <w:pPr>
        <w:framePr w:wrap="auto"/>
        <w:spacing w:line="560" w:lineRule="exact"/>
        <w:ind w:firstLine="640"/>
        <w:rPr>
          <w:rFonts w:ascii="Times New Roman" w:eastAsia="Times New Roman" w:hAnsi="Times New Roman" w:cs="Times New Roman"/>
        </w:rPr>
      </w:pPr>
      <w:r w:rsidRPr="00AB6255">
        <w:rPr>
          <w:rFonts w:ascii="Times New Roman" w:hAnsi="Times New Roman" w:cs="Times New Roman"/>
          <w:lang w:val="zh-TW" w:eastAsia="zh-TW"/>
        </w:rPr>
        <w:t>总分</w:t>
      </w:r>
      <w:r w:rsidRPr="00AB6255">
        <w:rPr>
          <w:rFonts w:ascii="Times New Roman" w:hAnsi="Times New Roman" w:cs="Times New Roman"/>
        </w:rPr>
        <w:t>=</w:t>
      </w:r>
      <w:r w:rsidRPr="00AB6255">
        <w:rPr>
          <w:rFonts w:ascii="Times New Roman" w:hAnsi="Times New Roman" w:cs="Times New Roman"/>
          <w:lang w:val="zh-TW" w:eastAsia="zh-TW"/>
        </w:rPr>
        <w:t>单条累计阅读量（</w:t>
      </w:r>
      <w:r w:rsidRPr="00AB6255">
        <w:rPr>
          <w:rFonts w:ascii="Times New Roman" w:hAnsi="Times New Roman" w:cs="Times New Roman"/>
        </w:rPr>
        <w:t>15</w:t>
      </w:r>
      <w:r w:rsidRPr="00AB6255">
        <w:rPr>
          <w:rFonts w:ascii="Times New Roman" w:hAnsi="Times New Roman" w:cs="Times New Roman"/>
          <w:lang w:val="zh-TW" w:eastAsia="zh-TW"/>
        </w:rPr>
        <w:t>%</w:t>
      </w:r>
      <w:r w:rsidRPr="00AB6255">
        <w:rPr>
          <w:rFonts w:ascii="Times New Roman" w:hAnsi="Times New Roman" w:cs="Times New Roman"/>
          <w:lang w:val="zh-TW" w:eastAsia="zh-TW"/>
        </w:rPr>
        <w:t>）、网络展示投票（</w:t>
      </w:r>
      <w:r w:rsidRPr="00AB6255">
        <w:rPr>
          <w:rFonts w:ascii="Times New Roman" w:hAnsi="Times New Roman" w:cs="Times New Roman"/>
          <w:lang w:val="zh-TW" w:eastAsia="zh-TW"/>
        </w:rPr>
        <w:t>1</w:t>
      </w:r>
      <w:r w:rsidRPr="00AB6255">
        <w:rPr>
          <w:rFonts w:ascii="Times New Roman" w:hAnsi="Times New Roman" w:cs="Times New Roman"/>
        </w:rPr>
        <w:t>5</w:t>
      </w:r>
      <w:r w:rsidRPr="00AB6255">
        <w:rPr>
          <w:rFonts w:ascii="Times New Roman" w:hAnsi="Times New Roman" w:cs="Times New Roman"/>
          <w:lang w:val="zh-TW" w:eastAsia="zh-TW"/>
        </w:rPr>
        <w:t>%</w:t>
      </w:r>
      <w:r w:rsidRPr="00AB6255">
        <w:rPr>
          <w:rFonts w:ascii="Times New Roman" w:hAnsi="Times New Roman" w:cs="Times New Roman"/>
          <w:lang w:val="zh-TW" w:eastAsia="zh-TW"/>
        </w:rPr>
        <w:t>），小组组长互评（占比</w:t>
      </w:r>
      <w:r w:rsidRPr="00AB6255">
        <w:rPr>
          <w:rFonts w:ascii="Times New Roman" w:hAnsi="Times New Roman" w:cs="Times New Roman"/>
        </w:rPr>
        <w:t>20%</w:t>
      </w:r>
      <w:r w:rsidRPr="00AB6255">
        <w:rPr>
          <w:rFonts w:ascii="Times New Roman" w:hAnsi="Times New Roman" w:cs="Times New Roman"/>
          <w:lang w:val="zh-TW" w:eastAsia="zh-TW"/>
        </w:rPr>
        <w:t>），专家评审（占比</w:t>
      </w:r>
      <w:r w:rsidRPr="00AB6255">
        <w:rPr>
          <w:rFonts w:ascii="Times New Roman" w:hAnsi="Times New Roman" w:cs="Times New Roman"/>
        </w:rPr>
        <w:t>5</w:t>
      </w:r>
      <w:r w:rsidRPr="00AB6255">
        <w:rPr>
          <w:rFonts w:ascii="Times New Roman" w:hAnsi="Times New Roman" w:cs="Times New Roman"/>
          <w:lang w:val="zh-TW" w:eastAsia="zh-TW"/>
        </w:rPr>
        <w:t>0</w:t>
      </w:r>
      <w:r w:rsidRPr="00AB6255">
        <w:rPr>
          <w:rFonts w:ascii="Times New Roman" w:hAnsi="Times New Roman" w:cs="Times New Roman"/>
        </w:rPr>
        <w:t>%</w:t>
      </w:r>
      <w:r w:rsidRPr="00AB6255">
        <w:rPr>
          <w:rFonts w:ascii="Times New Roman" w:hAnsi="Times New Roman" w:cs="Times New Roman"/>
          <w:lang w:val="zh-TW" w:eastAsia="zh-TW"/>
        </w:rPr>
        <w:t>）</w:t>
      </w:r>
    </w:p>
    <w:p w:rsidR="009F1596" w:rsidRDefault="009F1596">
      <w:pPr>
        <w:framePr w:wrap="auto"/>
        <w:widowControl/>
        <w:jc w:val="left"/>
        <w:rPr>
          <w:rFonts w:ascii="Times New Roman" w:hAnsi="Times New Roman" w:cs="Times New Roman"/>
          <w:lang w:val="zh-TW" w:eastAsia="zh-TW"/>
        </w:rPr>
      </w:pPr>
      <w:r>
        <w:rPr>
          <w:rFonts w:ascii="Times New Roman" w:hAnsi="Times New Roman" w:cs="Times New Roman"/>
          <w:lang w:val="zh-TW" w:eastAsia="zh-TW"/>
        </w:rPr>
        <w:br w:type="page"/>
      </w:r>
    </w:p>
    <w:p w:rsidR="009F1596" w:rsidRDefault="00AB6D76" w:rsidP="009F1596">
      <w:pPr>
        <w:framePr w:wrap="auto"/>
        <w:spacing w:line="560" w:lineRule="exact"/>
        <w:rPr>
          <w:rFonts w:ascii="方正小标宋简体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hAnsi="Times New Roman" w:cs="Times New Roman"/>
          <w:lang w:val="zh-TW" w:eastAsia="zh-TW"/>
        </w:rPr>
        <w:lastRenderedPageBreak/>
        <w:t>附件</w:t>
      </w:r>
      <w:r>
        <w:rPr>
          <w:rFonts w:ascii="Times New Roman" w:hAnsi="Times New Roman" w:cs="Times New Roman" w:hint="eastAsia"/>
          <w:lang w:val="zh-TW"/>
        </w:rPr>
        <w:t>2</w:t>
      </w:r>
      <w:r>
        <w:rPr>
          <w:rFonts w:ascii="Times New Roman" w:hAnsi="Times New Roman" w:cs="Times New Roman" w:hint="eastAsia"/>
          <w:lang w:val="zh-TW"/>
        </w:rPr>
        <w:t>：</w:t>
      </w:r>
    </w:p>
    <w:p w:rsidR="00E413AC" w:rsidRDefault="00BF2FE1" w:rsidP="00AB6D76">
      <w:pPr>
        <w:framePr w:wrap="auto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  <w:lang w:val="zh-TW"/>
        </w:rPr>
      </w:pPr>
      <w:r w:rsidRPr="00AB6D76">
        <w:rPr>
          <w:rFonts w:ascii="方正小标宋简体" w:eastAsia="方正小标宋简体" w:hAnsi="Times New Roman" w:cs="Times New Roman" w:hint="eastAsia"/>
          <w:sz w:val="36"/>
          <w:szCs w:val="36"/>
          <w:lang w:val="zh-TW" w:eastAsia="zh-TW"/>
        </w:rPr>
        <w:t>浙江中医药大学</w:t>
      </w:r>
      <w:r w:rsidRPr="00AB6D76">
        <w:rPr>
          <w:rFonts w:ascii="方正小标宋简体" w:eastAsia="方正小标宋简体" w:hAnsi="Times New Roman" w:cs="Times New Roman" w:hint="eastAsia"/>
          <w:sz w:val="36"/>
          <w:szCs w:val="36"/>
        </w:rPr>
        <w:t>201</w:t>
      </w:r>
      <w:r w:rsidRPr="00AB6D76">
        <w:rPr>
          <w:rFonts w:ascii="方正小标宋简体" w:eastAsia="方正小标宋简体" w:hAnsi="Times New Roman" w:cs="Times New Roman" w:hint="eastAsia"/>
          <w:sz w:val="36"/>
          <w:szCs w:val="36"/>
          <w:lang w:val="zh-TW" w:eastAsia="zh-TW"/>
        </w:rPr>
        <w:t>8年</w:t>
      </w:r>
      <w:r w:rsidR="00E413AC">
        <w:rPr>
          <w:rFonts w:ascii="方正小标宋简体" w:eastAsia="方正小标宋简体" w:hAnsi="Times New Roman" w:cs="Times New Roman" w:hint="eastAsia"/>
          <w:sz w:val="36"/>
          <w:szCs w:val="36"/>
          <w:lang w:val="zh-TW"/>
        </w:rPr>
        <w:t>第二届</w:t>
      </w:r>
      <w:r w:rsidR="00E413AC" w:rsidRPr="00E413AC">
        <w:rPr>
          <w:rFonts w:ascii="方正小标宋简体" w:eastAsia="方正小标宋简体" w:hAnsi="Times New Roman" w:cs="Times New Roman" w:hint="eastAsia"/>
          <w:sz w:val="36"/>
          <w:szCs w:val="36"/>
          <w:lang w:val="zh-TW"/>
        </w:rPr>
        <w:t>大学生</w:t>
      </w:r>
    </w:p>
    <w:p w:rsidR="00BF2FE1" w:rsidRDefault="00BF2FE1" w:rsidP="00AB6D76">
      <w:pPr>
        <w:framePr w:wrap="auto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  <w:lang w:val="zh-TW"/>
        </w:rPr>
      </w:pPr>
      <w:r w:rsidRPr="00AB6D76">
        <w:rPr>
          <w:rFonts w:ascii="方正小标宋简体" w:eastAsia="方正小标宋简体" w:hAnsi="Times New Roman" w:cs="Times New Roman" w:hint="eastAsia"/>
          <w:sz w:val="36"/>
          <w:szCs w:val="36"/>
          <w:lang w:val="zh-TW" w:eastAsia="zh-TW"/>
        </w:rPr>
        <w:t>新媒体</w:t>
      </w:r>
      <w:r w:rsidR="009F1596" w:rsidRPr="009F1596">
        <w:rPr>
          <w:rFonts w:ascii="方正小标宋简体" w:eastAsia="方正小标宋简体" w:hAnsi="Times New Roman" w:cs="Times New Roman" w:hint="eastAsia"/>
          <w:sz w:val="36"/>
          <w:szCs w:val="36"/>
          <w:lang w:val="zh-TW"/>
        </w:rPr>
        <w:t>作品创作</w:t>
      </w:r>
      <w:r w:rsidRPr="00AB6D76">
        <w:rPr>
          <w:rFonts w:ascii="方正小标宋简体" w:eastAsia="方正小标宋简体" w:hAnsi="Times New Roman" w:cs="Times New Roman" w:hint="eastAsia"/>
          <w:sz w:val="36"/>
          <w:szCs w:val="36"/>
          <w:lang w:val="zh-TW" w:eastAsia="zh-TW"/>
        </w:rPr>
        <w:t>大赛报名表</w:t>
      </w:r>
    </w:p>
    <w:p w:rsidR="00AB6D76" w:rsidRPr="00AB6D76" w:rsidRDefault="00AB6D76" w:rsidP="00AB6D76">
      <w:pPr>
        <w:framePr w:wrap="auto"/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  <w:lang w:val="zh-TW" w:eastAsia="zh-TW"/>
        </w:rPr>
      </w:pPr>
    </w:p>
    <w:tbl>
      <w:tblPr>
        <w:tblW w:w="8258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97"/>
        <w:gridCol w:w="1417"/>
        <w:gridCol w:w="1560"/>
        <w:gridCol w:w="1842"/>
        <w:gridCol w:w="2042"/>
      </w:tblGrid>
      <w:tr w:rsidR="00BF2FE1" w:rsidRPr="00AB6255" w:rsidTr="00AB6D76">
        <w:trPr>
          <w:trHeight w:val="642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/>
                <w:b/>
                <w:sz w:val="28"/>
                <w:szCs w:val="28"/>
                <w:lang w:val="zh-TW" w:eastAsia="zh-TW"/>
              </w:rPr>
              <w:t>团队名称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roun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/>
                <w:b/>
                <w:sz w:val="28"/>
                <w:szCs w:val="28"/>
                <w:lang w:val="zh-TW" w:eastAsia="zh-TW"/>
              </w:rPr>
              <w:t>推荐</w:t>
            </w: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  <w:lang w:val="zh-TW"/>
              </w:rPr>
              <w:t>单位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roun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FE1" w:rsidRPr="00AB6255" w:rsidTr="00AB6D76">
        <w:trPr>
          <w:trHeight w:val="682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/>
                <w:b/>
                <w:sz w:val="28"/>
                <w:szCs w:val="28"/>
                <w:lang w:val="zh-CN"/>
              </w:rPr>
              <w:t>负责人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roun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/>
                <w:b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BF2FE1" w:rsidP="00AB6D76">
            <w:pPr>
              <w:framePr w:wrap="aroun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D76" w:rsidRPr="00AB6255" w:rsidTr="00AB6D76">
        <w:trPr>
          <w:trHeight w:val="53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D76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成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D76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D76" w:rsidRDefault="00AB6D76" w:rsidP="00AB6D76">
            <w:pPr>
              <w:framePr w:wrap="around"/>
              <w:spacing w:line="560" w:lineRule="exact"/>
              <w:ind w:firstLineChars="100" w:firstLine="2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D76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专业年级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D76" w:rsidRDefault="00AB6D76" w:rsidP="00AB6D76">
            <w:pPr>
              <w:framePr w:wrap="around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</w:tr>
      <w:tr w:rsidR="00AB6D76" w:rsidRPr="00AB6255" w:rsidTr="00AB6D76">
        <w:trPr>
          <w:trHeight w:val="525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9F159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4A1107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文案编辑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76" w:rsidRPr="00AB6255" w:rsidTr="00AB6D76">
        <w:trPr>
          <w:trHeight w:val="661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D76" w:rsidRPr="00AB6255" w:rsidTr="00AB6D76">
        <w:trPr>
          <w:trHeight w:val="699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D76" w:rsidRPr="00AB6255" w:rsidRDefault="00AB6D76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FE1" w:rsidRPr="00AB6255" w:rsidTr="00E413AC">
        <w:trPr>
          <w:trHeight w:val="4050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255" w:rsidRDefault="00BF2FE1" w:rsidP="00AB6D76">
            <w:pPr>
              <w:framePr w:wrap="auto"/>
              <w:spacing w:line="560" w:lineRule="exact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2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zh-TW" w:eastAsia="zh-TW"/>
              </w:rPr>
              <w:t>团队</w:t>
            </w:r>
          </w:p>
          <w:p w:rsidR="00BF2FE1" w:rsidRPr="00AB6255" w:rsidRDefault="00BF2FE1" w:rsidP="00AB6D76">
            <w:pPr>
              <w:framePr w:wrap="auto"/>
              <w:spacing w:line="560" w:lineRule="exact"/>
              <w:ind w:firstLineChars="100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AB62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zh-TW" w:eastAsia="zh-TW"/>
              </w:rPr>
              <w:t>简介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255" w:rsidRDefault="00BE2C5B" w:rsidP="00AB6D76">
            <w:pPr>
              <w:framePr w:wrap="aroun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55">
              <w:rPr>
                <w:rFonts w:ascii="Times New Roman" w:hAnsi="Times New Roman" w:cs="Times New Roman"/>
                <w:sz w:val="28"/>
                <w:szCs w:val="28"/>
              </w:rPr>
              <w:t>（字数不超过</w:t>
            </w:r>
            <w:r w:rsidRPr="00AB625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AB6255">
              <w:rPr>
                <w:rFonts w:ascii="Times New Roman" w:hAnsi="Times New Roman" w:cs="Times New Roman"/>
                <w:sz w:val="28"/>
                <w:szCs w:val="28"/>
              </w:rPr>
              <w:t>字，</w:t>
            </w:r>
            <w:bookmarkStart w:id="0" w:name="_GoBack"/>
            <w:bookmarkEnd w:id="0"/>
            <w:r w:rsidRPr="00AB6255">
              <w:rPr>
                <w:rFonts w:ascii="Times New Roman" w:hAnsi="Times New Roman" w:cs="Times New Roman"/>
                <w:sz w:val="28"/>
                <w:szCs w:val="28"/>
              </w:rPr>
              <w:t>附团队风采照）</w:t>
            </w:r>
          </w:p>
        </w:tc>
      </w:tr>
      <w:tr w:rsidR="00BF2FE1" w:rsidRPr="00AB6255" w:rsidTr="00AB6D76">
        <w:trPr>
          <w:trHeight w:val="1612"/>
          <w:jc w:val="center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D76" w:rsidRDefault="00AB6D76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76">
              <w:rPr>
                <w:rFonts w:ascii="Times New Roman" w:hAnsi="Times New Roman" w:cs="Times New Roman" w:hint="eastAsia"/>
                <w:b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2FE1" w:rsidRPr="00AB6255" w:rsidRDefault="00BF2FE1" w:rsidP="00AB6D76">
            <w:pPr>
              <w:framePr w:wrap="auto"/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FE1" w:rsidRPr="00AB6255" w:rsidRDefault="00BF2FE1" w:rsidP="00BF2FE1">
      <w:pPr>
        <w:framePr w:wrap="auto"/>
        <w:rPr>
          <w:rFonts w:ascii="Times New Roman" w:hAnsi="Times New Roman" w:cs="Times New Roman"/>
          <w:sz w:val="28"/>
          <w:szCs w:val="28"/>
        </w:rPr>
      </w:pPr>
    </w:p>
    <w:p w:rsidR="007362B0" w:rsidRPr="00AB6255" w:rsidRDefault="007362B0">
      <w:pPr>
        <w:framePr w:wrap="around"/>
        <w:rPr>
          <w:rFonts w:ascii="Times New Roman" w:hAnsi="Times New Roman" w:cs="Times New Roman"/>
        </w:rPr>
      </w:pPr>
    </w:p>
    <w:sectPr w:rsidR="007362B0" w:rsidRPr="00AB6255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C8" w:rsidRDefault="004B39C8">
      <w:pPr>
        <w:framePr w:wrap="around"/>
      </w:pPr>
      <w:r>
        <w:separator/>
      </w:r>
    </w:p>
  </w:endnote>
  <w:endnote w:type="continuationSeparator" w:id="0">
    <w:p w:rsidR="004B39C8" w:rsidRDefault="004B39C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DD" w:rsidRDefault="004B39C8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C8" w:rsidRDefault="004B39C8">
      <w:pPr>
        <w:framePr w:wrap="around"/>
      </w:pPr>
      <w:r>
        <w:separator/>
      </w:r>
    </w:p>
  </w:footnote>
  <w:footnote w:type="continuationSeparator" w:id="0">
    <w:p w:rsidR="004B39C8" w:rsidRDefault="004B39C8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DD" w:rsidRDefault="004B39C8">
    <w:pPr>
      <w:pStyle w:val="a4"/>
      <w:framePr w:wrap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484"/>
    <w:multiLevelType w:val="hybridMultilevel"/>
    <w:tmpl w:val="6512F450"/>
    <w:lvl w:ilvl="0" w:tplc="297E1E9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E1"/>
    <w:rsid w:val="00153B39"/>
    <w:rsid w:val="004A1107"/>
    <w:rsid w:val="004B39C8"/>
    <w:rsid w:val="005D2174"/>
    <w:rsid w:val="00622C3D"/>
    <w:rsid w:val="007362B0"/>
    <w:rsid w:val="0085034D"/>
    <w:rsid w:val="009F1596"/>
    <w:rsid w:val="00AB6255"/>
    <w:rsid w:val="00AB6D76"/>
    <w:rsid w:val="00BE2C5B"/>
    <w:rsid w:val="00BF2FE1"/>
    <w:rsid w:val="00E413AC"/>
    <w:rsid w:val="00E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FE1"/>
    <w:pPr>
      <w:framePr w:wrap="around" w:hAnchor="text"/>
      <w:widowControl w:val="0"/>
      <w:jc w:val="both"/>
    </w:pPr>
    <w:rPr>
      <w:rFonts w:ascii="仿宋_GB2312" w:eastAsia="仿宋_GB2312" w:hAnsi="仿宋_GB2312" w:cs="仿宋_GB2312"/>
      <w:color w:val="000000"/>
      <w:kern w:val="11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rsid w:val="00BF2FE1"/>
    <w:pPr>
      <w:framePr w:wrap="around" w:hAnchor="text"/>
      <w:widowControl w:val="0"/>
      <w:jc w:val="both"/>
    </w:pPr>
    <w:rPr>
      <w:rFonts w:ascii="宋体" w:eastAsia="宋体" w:hAnsi="宋体" w:cs="宋体"/>
      <w:color w:val="000000"/>
      <w:kern w:val="0"/>
      <w:sz w:val="20"/>
      <w:szCs w:val="20"/>
      <w:u w:color="000000"/>
    </w:rPr>
  </w:style>
  <w:style w:type="character" w:customStyle="1" w:styleId="Char">
    <w:name w:val="纯文本 Char"/>
    <w:basedOn w:val="a0"/>
    <w:link w:val="a3"/>
    <w:rsid w:val="00BF2FE1"/>
    <w:rPr>
      <w:rFonts w:ascii="宋体" w:eastAsia="宋体" w:hAnsi="宋体" w:cs="宋体"/>
      <w:color w:val="000000"/>
      <w:kern w:val="0"/>
      <w:sz w:val="20"/>
      <w:szCs w:val="20"/>
      <w:u w:color="000000"/>
    </w:rPr>
  </w:style>
  <w:style w:type="paragraph" w:customStyle="1" w:styleId="a4">
    <w:name w:val="页眉与页脚"/>
    <w:rsid w:val="00BF2FE1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1">
    <w:name w:val="列出段落1"/>
    <w:rsid w:val="00BF2FE1"/>
    <w:pPr>
      <w:framePr w:wrap="around" w:hAnchor="text"/>
      <w:widowControl w:val="0"/>
      <w:ind w:firstLine="420"/>
      <w:jc w:val="both"/>
    </w:pPr>
    <w:rPr>
      <w:rFonts w:ascii="仿宋_GB2312" w:eastAsia="仿宋_GB2312" w:hAnsi="仿宋_GB2312" w:cs="仿宋_GB2312"/>
      <w:color w:val="000000"/>
      <w:kern w:val="11"/>
      <w:sz w:val="32"/>
      <w:szCs w:val="32"/>
      <w:u w:color="000000"/>
    </w:rPr>
  </w:style>
  <w:style w:type="paragraph" w:styleId="a5">
    <w:name w:val="List Paragraph"/>
    <w:basedOn w:val="a"/>
    <w:uiPriority w:val="34"/>
    <w:qFormat/>
    <w:rsid w:val="00AB6255"/>
    <w:pPr>
      <w:framePr w:wrap="around"/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622C3D"/>
    <w:pPr>
      <w:framePr w:wrap="around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22C3D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  <w:style w:type="paragraph" w:styleId="a7">
    <w:name w:val="header"/>
    <w:basedOn w:val="a"/>
    <w:link w:val="Char1"/>
    <w:uiPriority w:val="99"/>
    <w:unhideWhenUsed/>
    <w:rsid w:val="00E7200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72000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  <w:style w:type="paragraph" w:styleId="a8">
    <w:name w:val="footer"/>
    <w:basedOn w:val="a"/>
    <w:link w:val="Char2"/>
    <w:uiPriority w:val="99"/>
    <w:unhideWhenUsed/>
    <w:rsid w:val="00E7200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72000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FE1"/>
    <w:pPr>
      <w:framePr w:wrap="around" w:hAnchor="text"/>
      <w:widowControl w:val="0"/>
      <w:jc w:val="both"/>
    </w:pPr>
    <w:rPr>
      <w:rFonts w:ascii="仿宋_GB2312" w:eastAsia="仿宋_GB2312" w:hAnsi="仿宋_GB2312" w:cs="仿宋_GB2312"/>
      <w:color w:val="000000"/>
      <w:kern w:val="11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rsid w:val="00BF2FE1"/>
    <w:pPr>
      <w:framePr w:wrap="around" w:hAnchor="text"/>
      <w:widowControl w:val="0"/>
      <w:jc w:val="both"/>
    </w:pPr>
    <w:rPr>
      <w:rFonts w:ascii="宋体" w:eastAsia="宋体" w:hAnsi="宋体" w:cs="宋体"/>
      <w:color w:val="000000"/>
      <w:kern w:val="0"/>
      <w:sz w:val="20"/>
      <w:szCs w:val="20"/>
      <w:u w:color="000000"/>
    </w:rPr>
  </w:style>
  <w:style w:type="character" w:customStyle="1" w:styleId="Char">
    <w:name w:val="纯文本 Char"/>
    <w:basedOn w:val="a0"/>
    <w:link w:val="a3"/>
    <w:rsid w:val="00BF2FE1"/>
    <w:rPr>
      <w:rFonts w:ascii="宋体" w:eastAsia="宋体" w:hAnsi="宋体" w:cs="宋体"/>
      <w:color w:val="000000"/>
      <w:kern w:val="0"/>
      <w:sz w:val="20"/>
      <w:szCs w:val="20"/>
      <w:u w:color="000000"/>
    </w:rPr>
  </w:style>
  <w:style w:type="paragraph" w:customStyle="1" w:styleId="a4">
    <w:name w:val="页眉与页脚"/>
    <w:rsid w:val="00BF2FE1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1">
    <w:name w:val="列出段落1"/>
    <w:rsid w:val="00BF2FE1"/>
    <w:pPr>
      <w:framePr w:wrap="around" w:hAnchor="text"/>
      <w:widowControl w:val="0"/>
      <w:ind w:firstLine="420"/>
      <w:jc w:val="both"/>
    </w:pPr>
    <w:rPr>
      <w:rFonts w:ascii="仿宋_GB2312" w:eastAsia="仿宋_GB2312" w:hAnsi="仿宋_GB2312" w:cs="仿宋_GB2312"/>
      <w:color w:val="000000"/>
      <w:kern w:val="11"/>
      <w:sz w:val="32"/>
      <w:szCs w:val="32"/>
      <w:u w:color="000000"/>
    </w:rPr>
  </w:style>
  <w:style w:type="paragraph" w:styleId="a5">
    <w:name w:val="List Paragraph"/>
    <w:basedOn w:val="a"/>
    <w:uiPriority w:val="34"/>
    <w:qFormat/>
    <w:rsid w:val="00AB6255"/>
    <w:pPr>
      <w:framePr w:wrap="around"/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622C3D"/>
    <w:pPr>
      <w:framePr w:wrap="around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22C3D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  <w:style w:type="paragraph" w:styleId="a7">
    <w:name w:val="header"/>
    <w:basedOn w:val="a"/>
    <w:link w:val="Char1"/>
    <w:uiPriority w:val="99"/>
    <w:unhideWhenUsed/>
    <w:rsid w:val="00E7200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72000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  <w:style w:type="paragraph" w:styleId="a8">
    <w:name w:val="footer"/>
    <w:basedOn w:val="a"/>
    <w:link w:val="Char2"/>
    <w:uiPriority w:val="99"/>
    <w:unhideWhenUsed/>
    <w:rsid w:val="00E7200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72000"/>
    <w:rPr>
      <w:rFonts w:ascii="仿宋_GB2312" w:eastAsia="仿宋_GB2312" w:hAnsi="仿宋_GB2312" w:cs="仿宋_GB2312"/>
      <w:color w:val="000000"/>
      <w:kern w:val="1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黄晨</dc:creator>
  <cp:lastModifiedBy>唐冲</cp:lastModifiedBy>
  <cp:revision>2</cp:revision>
  <cp:lastPrinted>2018-04-09T08:33:00Z</cp:lastPrinted>
  <dcterms:created xsi:type="dcterms:W3CDTF">2018-04-10T01:22:00Z</dcterms:created>
  <dcterms:modified xsi:type="dcterms:W3CDTF">2018-04-10T01:22:00Z</dcterms:modified>
</cp:coreProperties>
</file>